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2400"/>
        <w:jc w:val="center"/>
      </w:pPr>
      <w:r>
        <w:drawing>
          <wp:inline distT="0" distB="0" distL="0" distR="0">
            <wp:extent cx="1143000" cy="114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43000" cy="1143000"/>
                    </a:xfrm>
                    <a:prstGeom prst="rect">
                      <a:avLst/>
                    </a:prstGeom>
                  </pic:spPr>
                </pic:pic>
              </a:graphicData>
            </a:graphic>
          </wp:inline>
        </w:drawing>
      </w:r>
    </w:p>
    <w:p>
      <w:pPr>
        <w:spacing w:after="60"/>
        <w:jc w:val="center"/>
      </w:pPr>
      <w:r>
        <w:rPr>
          <w:rFonts w:ascii="Caladea" w:cs="Caladea" w:eastAsia="Caladea" w:hAnsi="Caladea"/>
          <w:sz w:val="88"/>
          <w:szCs w:val="88"/>
        </w:rPr>
        <w:t xml:space="preserve">Adopted</w:t>
      </w:r>
    </w:p>
    <w:p>
      <w:pPr>
        <w:spacing w:after="900"/>
        <w:jc w:val="center"/>
      </w:pPr>
      <w:r>
        <w:rPr>
          <w:rFonts w:ascii="Inter" w:cs="Inter" w:eastAsia="Inter" w:hAnsi="Inter"/>
          <w:color w:val="555555"/>
          <w:spacing w:val="30"/>
          <w:sz w:val="22"/>
          <w:szCs w:val="22"/>
        </w:rPr>
        <w:t xml:space="preserve">Taking Your Place in the Family of God</w:t>
      </w:r>
    </w:p>
    <w:p>
      <w:pPr>
        <w:spacing w:after="120"/>
        <w:jc w:val="center"/>
      </w:pPr>
      <w:r>
        <w:rPr>
          <w:rFonts w:ascii="Caladea" w:cs="Caladea" w:eastAsia="Caladea" w:hAnsi="Caladea"/>
          <w:b/>
          <w:bCs/>
          <w:sz w:val="44"/>
          <w:szCs w:val="44"/>
        </w:rPr>
        <w:t xml:space="preserve">Sermon Series Kit</w:t>
      </w:r>
    </w:p>
    <w:p>
      <w:pPr>
        <w:spacing w:after="1600"/>
        <w:jc w:val="center"/>
      </w:pPr>
      <w:r>
        <w:rPr>
          <w:rFonts w:ascii="Inter" w:cs="Inter" w:eastAsia="Inter" w:hAnsi="Inter"/>
          <w:color w:val="333333"/>
          <w:sz w:val="24"/>
          <w:szCs w:val="24"/>
        </w:rPr>
        <w:t xml:space="preserve">A ten week preaching series through position, rights, responsibilities and resources in the family of God</w:t>
      </w:r>
    </w:p>
    <w:p>
      <w:pPr>
        <w:spacing w:after="80"/>
        <w:jc w:val="center"/>
      </w:pPr>
      <w:r>
        <w:rPr>
          <w:rFonts w:ascii="Inter" w:cs="Inter" w:eastAsia="Inter" w:hAnsi="Inter"/>
          <w:caps/>
          <w:spacing w:val="40"/>
          <w:sz w:val="22"/>
          <w:szCs w:val="22"/>
        </w:rPr>
        <w:t xml:space="preserve">Ken Wootton</w:t>
      </w:r>
    </w:p>
    <w:p>
      <w:pPr>
        <w:jc w:val="center"/>
      </w:pPr>
      <w:r>
        <w:rPr>
          <w:rFonts w:ascii="Inter" w:cs="Inter" w:eastAsia="Inter" w:hAnsi="Inter"/>
          <w:color w:val="777777"/>
          <w:sz w:val="18"/>
          <w:szCs w:val="18"/>
        </w:rPr>
        <w:t xml:space="preserve">Free resource from adoptedbook.au. Preach it as it is or make it your own.</w:t>
      </w:r>
    </w:p>
    <w:p>
      <w:r>
        <w:br w:type="page"/>
      </w:r>
    </w:p>
    <w:p>
      <w:pPr>
        <w:pStyle w:val="Heading1"/>
        <w:spacing w:after="160" w:before="400"/>
      </w:pPr>
      <w:r>
        <w:rPr>
          <w:rFonts w:ascii="Caladea" w:cs="Caladea" w:eastAsia="Caladea" w:hAnsi="Caladea"/>
          <w:b/>
          <w:bCs/>
          <w:color w:val="000000"/>
          <w:sz w:val="34"/>
          <w:szCs w:val="34"/>
        </w:rPr>
        <w:t xml:space="preserve">The series in one page</w:t>
      </w:r>
    </w:p>
    <w:p>
      <w:pPr>
        <w:spacing w:after="160" w:line="300"/>
      </w:pPr>
      <w:r>
        <w:rPr>
          <w:rFonts w:ascii="Inter" w:cs="Inter" w:eastAsia="Inter" w:hAnsi="Inter"/>
          <w:sz w:val="22"/>
          <w:szCs w:val="22"/>
        </w:rPr>
        <w:t xml:space="preserve">Adopted is built on the Lord’s Prayer read as a family constitution. The series preaches it the same way: who you are (position), what you may ask for (rights), what is asked of you (responsibilities), how the family handles money (resources), and whose the whole thing is (the Kingdom). Ten Sundays, one term. Each week lines up with a small group session and a kids lesson, so the whole church is on the same page the same week.</w:t>
      </w:r>
    </w:p>
    <w:p>
      <w:pPr>
        <w:pStyle w:val="Heading2"/>
        <w:spacing w:after="100" w:before="280"/>
      </w:pPr>
      <w:r>
        <w:rPr>
          <w:rFonts w:ascii="Inter" w:cs="Inter" w:eastAsia="Inter" w:hAnsi="Inter"/>
          <w:b/>
          <w:bCs/>
          <w:caps/>
          <w:color w:val="000000"/>
          <w:sz w:val="20"/>
          <w:szCs w:val="20"/>
        </w:rPr>
        <w:t xml:space="preserve">The ten weeks</w:t>
      </w:r>
    </w:p>
    <w:p>
      <w:pPr>
        <w:pStyle w:val="ListParagraph"/>
        <w:numPr>
          <w:ilvl w:val="0"/>
          <w:numId w:val="2"/>
        </w:numPr>
        <w:spacing w:after="90" w:line="300"/>
      </w:pPr>
      <w:r>
        <w:rPr>
          <w:rFonts w:ascii="Inter" w:cs="Inter" w:eastAsia="Inter" w:hAnsi="Inter"/>
          <w:sz w:val="22"/>
          <w:szCs w:val="22"/>
        </w:rPr>
        <w:t xml:space="preserve">Week 1. Adopted. Welcome to the Family. Theme: Position.</w:t>
      </w:r>
    </w:p>
    <w:p>
      <w:pPr>
        <w:pStyle w:val="ListParagraph"/>
        <w:numPr>
          <w:ilvl w:val="0"/>
          <w:numId w:val="2"/>
        </w:numPr>
        <w:spacing w:after="90" w:line="300"/>
      </w:pPr>
      <w:r>
        <w:rPr>
          <w:rFonts w:ascii="Inter" w:cs="Inter" w:eastAsia="Inter" w:hAnsi="Inter"/>
          <w:sz w:val="22"/>
          <w:szCs w:val="22"/>
        </w:rPr>
        <w:t xml:space="preserve">Week 2. Born Into a Family. Chapter 1. Theme: Position.</w:t>
      </w:r>
    </w:p>
    <w:p>
      <w:pPr>
        <w:pStyle w:val="ListParagraph"/>
        <w:numPr>
          <w:ilvl w:val="0"/>
          <w:numId w:val="2"/>
        </w:numPr>
        <w:spacing w:after="90" w:line="300"/>
      </w:pPr>
      <w:r>
        <w:rPr>
          <w:rFonts w:ascii="Inter" w:cs="Inter" w:eastAsia="Inter" w:hAnsi="Inter"/>
          <w:sz w:val="22"/>
          <w:szCs w:val="22"/>
        </w:rPr>
        <w:t xml:space="preserve">Week 3. The Kingdom Your Father Runs. Chapter 2. Theme: Kingdom.</w:t>
      </w:r>
    </w:p>
    <w:p>
      <w:pPr>
        <w:pStyle w:val="ListParagraph"/>
        <w:numPr>
          <w:ilvl w:val="0"/>
          <w:numId w:val="2"/>
        </w:numPr>
        <w:spacing w:after="90" w:line="300"/>
      </w:pPr>
      <w:r>
        <w:rPr>
          <w:rFonts w:ascii="Inter" w:cs="Inter" w:eastAsia="Inter" w:hAnsi="Inter"/>
          <w:sz w:val="22"/>
          <w:szCs w:val="22"/>
        </w:rPr>
        <w:t xml:space="preserve">Week 4. Your Position in the Family. Chapter 3. Theme: Position.</w:t>
      </w:r>
    </w:p>
    <w:p>
      <w:pPr>
        <w:pStyle w:val="ListParagraph"/>
        <w:numPr>
          <w:ilvl w:val="0"/>
          <w:numId w:val="2"/>
        </w:numPr>
        <w:spacing w:after="90" w:line="300"/>
      </w:pPr>
      <w:r>
        <w:rPr>
          <w:rFonts w:ascii="Inter" w:cs="Inter" w:eastAsia="Inter" w:hAnsi="Inter"/>
          <w:sz w:val="22"/>
          <w:szCs w:val="22"/>
        </w:rPr>
        <w:t xml:space="preserve">Week 5. Your Rights as a Family Member. Chapter 4. Theme: Rights.</w:t>
      </w:r>
    </w:p>
    <w:p>
      <w:pPr>
        <w:pStyle w:val="ListParagraph"/>
        <w:numPr>
          <w:ilvl w:val="0"/>
          <w:numId w:val="2"/>
        </w:numPr>
        <w:spacing w:after="90" w:line="300"/>
      </w:pPr>
      <w:r>
        <w:rPr>
          <w:rFonts w:ascii="Inter" w:cs="Inter" w:eastAsia="Inter" w:hAnsi="Inter"/>
          <w:sz w:val="22"/>
          <w:szCs w:val="22"/>
        </w:rPr>
        <w:t xml:space="preserve">Week 6. Your Obligations as a Family Member. Chapter 5. Theme: Responsibilities.</w:t>
      </w:r>
    </w:p>
    <w:p>
      <w:pPr>
        <w:pStyle w:val="ListParagraph"/>
        <w:numPr>
          <w:ilvl w:val="0"/>
          <w:numId w:val="2"/>
        </w:numPr>
        <w:spacing w:after="90" w:line="300"/>
      </w:pPr>
      <w:r>
        <w:rPr>
          <w:rFonts w:ascii="Inter" w:cs="Inter" w:eastAsia="Inter" w:hAnsi="Inter"/>
          <w:sz w:val="22"/>
          <w:szCs w:val="22"/>
        </w:rPr>
        <w:t xml:space="preserve">Week 7. We Are All Kings and Priests. Chapter 6. Theme: Responsibilities.</w:t>
      </w:r>
    </w:p>
    <w:p>
      <w:pPr>
        <w:pStyle w:val="ListParagraph"/>
        <w:numPr>
          <w:ilvl w:val="0"/>
          <w:numId w:val="2"/>
        </w:numPr>
        <w:spacing w:after="90" w:line="300"/>
      </w:pPr>
      <w:r>
        <w:rPr>
          <w:rFonts w:ascii="Inter" w:cs="Inter" w:eastAsia="Inter" w:hAnsi="Inter"/>
          <w:sz w:val="22"/>
          <w:szCs w:val="22"/>
        </w:rPr>
        <w:t xml:space="preserve">Week 8. Your Finances as a Family Member. Chapter 7. Theme: Resources.</w:t>
      </w:r>
    </w:p>
    <w:p>
      <w:pPr>
        <w:pStyle w:val="ListParagraph"/>
        <w:numPr>
          <w:ilvl w:val="0"/>
          <w:numId w:val="2"/>
        </w:numPr>
        <w:spacing w:after="90" w:line="300"/>
      </w:pPr>
      <w:r>
        <w:rPr>
          <w:rFonts w:ascii="Inter" w:cs="Inter" w:eastAsia="Inter" w:hAnsi="Inter"/>
          <w:sz w:val="22"/>
          <w:szCs w:val="22"/>
        </w:rPr>
        <w:t xml:space="preserve">Week 9. God With You. Chapter 8. Theme: Rights.</w:t>
      </w:r>
    </w:p>
    <w:p>
      <w:pPr>
        <w:pStyle w:val="ListParagraph"/>
        <w:numPr>
          <w:ilvl w:val="0"/>
          <w:numId w:val="2"/>
        </w:numPr>
        <w:spacing w:after="90" w:line="300"/>
      </w:pPr>
      <w:r>
        <w:rPr>
          <w:rFonts w:ascii="Inter" w:cs="Inter" w:eastAsia="Inter" w:hAnsi="Inter"/>
          <w:sz w:val="22"/>
          <w:szCs w:val="22"/>
        </w:rPr>
        <w:t xml:space="preserve">Week 10. Yours Is the Kingdom. Chapters 9 and 10. Theme: Kingdom.</w:t>
      </w:r>
    </w:p>
    <w:p>
      <w:pPr>
        <w:pStyle w:val="Heading2"/>
        <w:spacing w:after="100" w:before="280"/>
      </w:pPr>
      <w:r>
        <w:rPr>
          <w:rFonts w:ascii="Inter" w:cs="Inter" w:eastAsia="Inter" w:hAnsi="Inter"/>
          <w:b/>
          <w:bCs/>
          <w:caps/>
          <w:color w:val="000000"/>
          <w:sz w:val="20"/>
          <w:szCs w:val="20"/>
        </w:rPr>
        <w:t xml:space="preserve">How to run it</w:t>
      </w:r>
    </w:p>
    <w:p>
      <w:pPr>
        <w:pStyle w:val="ListParagraph"/>
        <w:numPr>
          <w:ilvl w:val="0"/>
          <w:numId w:val="2"/>
        </w:numPr>
        <w:spacing w:after="90" w:line="300"/>
      </w:pPr>
      <w:r>
        <w:rPr>
          <w:rFonts w:ascii="Inter" w:cs="Inter" w:eastAsia="Inter" w:hAnsi="Inter"/>
          <w:sz w:val="22"/>
          <w:szCs w:val="22"/>
        </w:rPr>
        <w:t xml:space="preserve">Launch Sunday (Week 1) is the day to put the book in people’s hands. Have copies at the door and the free chapter link on the screen.</w:t>
      </w:r>
    </w:p>
    <w:p>
      <w:pPr>
        <w:pStyle w:val="ListParagraph"/>
        <w:numPr>
          <w:ilvl w:val="0"/>
          <w:numId w:val="2"/>
        </w:numPr>
        <w:spacing w:after="90" w:line="300"/>
      </w:pPr>
      <w:r>
        <w:rPr>
          <w:rFonts w:ascii="Inter" w:cs="Inter" w:eastAsia="Inter" w:hAnsi="Inter"/>
          <w:sz w:val="22"/>
          <w:szCs w:val="22"/>
        </w:rPr>
        <w:t xml:space="preserve">Preach from the chapter, not about it. Each week’s outline gives you the big idea, the texts and three points; the stories in the chapter are there for you to use, and your own will be better.</w:t>
      </w:r>
    </w:p>
    <w:p>
      <w:pPr>
        <w:pStyle w:val="ListParagraph"/>
        <w:numPr>
          <w:ilvl w:val="0"/>
          <w:numId w:val="2"/>
        </w:numPr>
        <w:spacing w:after="90" w:line="300"/>
      </w:pPr>
      <w:r>
        <w:rPr>
          <w:rFonts w:ascii="Inter" w:cs="Inter" w:eastAsia="Inter" w:hAnsi="Inter"/>
          <w:sz w:val="22"/>
          <w:szCs w:val="22"/>
        </w:rPr>
        <w:t xml:space="preserve">Quote the Scripture in full and open it phrase by phrase before you apply it. That is how the book is written and it is how it preaches.</w:t>
      </w:r>
    </w:p>
    <w:p>
      <w:pPr>
        <w:pStyle w:val="ListParagraph"/>
        <w:numPr>
          <w:ilvl w:val="0"/>
          <w:numId w:val="2"/>
        </w:numPr>
        <w:spacing w:after="90" w:line="300"/>
      </w:pPr>
      <w:r>
        <w:rPr>
          <w:rFonts w:ascii="Inter" w:cs="Inter" w:eastAsia="Inter" w:hAnsi="Inter"/>
          <w:sz w:val="22"/>
          <w:szCs w:val="22"/>
        </w:rPr>
        <w:t xml:space="preserve">End every message with the challenge, not a summary. Each week’s challenge is written to be said to the room as it stands.</w:t>
      </w:r>
    </w:p>
    <w:p>
      <w:pPr>
        <w:pStyle w:val="ListParagraph"/>
        <w:numPr>
          <w:ilvl w:val="0"/>
          <w:numId w:val="2"/>
        </w:numPr>
        <w:spacing w:after="90" w:line="300"/>
      </w:pPr>
      <w:r>
        <w:rPr>
          <w:rFonts w:ascii="Inter" w:cs="Inter" w:eastAsia="Inter" w:hAnsi="Inter"/>
          <w:sz w:val="22"/>
          <w:szCs w:val="22"/>
        </w:rPr>
        <w:t xml:space="preserve">Close Week 10 by praying A Prayer for Taking Your Place together as a church. It is printed at the end of this kit.</w:t>
      </w:r>
    </w:p>
    <w:p>
      <w:pPr>
        <w:pStyle w:val="ListParagraph"/>
        <w:numPr>
          <w:ilvl w:val="0"/>
          <w:numId w:val="2"/>
        </w:numPr>
        <w:spacing w:after="90" w:line="300"/>
      </w:pPr>
      <w:r>
        <w:rPr>
          <w:rFonts w:ascii="Inter" w:cs="Inter" w:eastAsia="Inter" w:hAnsi="Inter"/>
          <w:sz w:val="22"/>
          <w:szCs w:val="22"/>
        </w:rPr>
        <w:t xml:space="preserve">The promo graphics pack has a title slide for every week, sized for your screens, socials and printed posters.</w:t>
      </w:r>
    </w:p>
    <w:p>
      <w:r>
        <w:br w:type="page"/>
      </w:r>
    </w:p>
    <w:p>
      <w:pPr>
        <w:spacing w:after="60" w:before="200"/>
      </w:pPr>
      <w:r>
        <w:rPr>
          <w:rFonts w:ascii="Inter" w:cs="Inter" w:eastAsia="Inter" w:hAnsi="Inter"/>
          <w:b/>
          <w:bCs/>
          <w:caps/>
          <w:color w:val="555555"/>
          <w:spacing w:val="20"/>
          <w:sz w:val="20"/>
          <w:szCs w:val="20"/>
        </w:rPr>
        <w:t xml:space="preserve">Week 1  ·  Position</w:t>
      </w:r>
    </w:p>
    <w:p>
      <w:pPr>
        <w:spacing w:after="40"/>
      </w:pPr>
      <w:r>
        <w:rPr>
          <w:rFonts w:ascii="Caladea" w:cs="Caladea" w:eastAsia="Caladea" w:hAnsi="Caladea"/>
          <w:b/>
          <w:bCs/>
          <w:sz w:val="40"/>
          <w:szCs w:val="40"/>
        </w:rPr>
        <w:t xml:space="preserve">Adopted</w:t>
      </w:r>
    </w:p>
    <w:p>
      <w:pPr>
        <w:spacing w:after="200" w:line="300"/>
      </w:pPr>
      <w:r>
        <w:rPr>
          <w:rFonts w:ascii="Inter" w:cs="Inter" w:eastAsia="Inter" w:hAnsi="Inter"/>
          <w:color w:val="555555"/>
          <w:sz w:val="22"/>
          <w:szCs w:val="22"/>
        </w:rPr>
        <w:t xml:space="preserve">Welcome to the Family</w:t>
      </w:r>
    </w:p>
    <w:p>
      <w:pPr>
        <w:spacing w:after="60" w:before="220"/>
      </w:pPr>
      <w:r>
        <w:rPr>
          <w:rFonts w:ascii="Inter" w:cs="Inter" w:eastAsia="Inter" w:hAnsi="Inter"/>
          <w:b/>
          <w:bCs/>
          <w:caps/>
          <w:color w:val="555555"/>
          <w:sz w:val="18"/>
          <w:szCs w:val="18"/>
        </w:rPr>
        <w:t xml:space="preserve">Big idea</w:t>
      </w:r>
    </w:p>
    <w:p>
      <w:pPr>
        <w:spacing w:after="160" w:line="300"/>
      </w:pPr>
      <w:r>
        <w:rPr>
          <w:rFonts w:ascii="Caladea" w:cs="Caladea" w:eastAsia="Caladea" w:hAnsi="Caladea"/>
          <w:sz w:val="24"/>
          <w:szCs w:val="24"/>
        </w:rPr>
        <w:t xml:space="preserve">You did not sneak into the family of God. You were adopted into it. Before you ask for anything, you need to know whose you are.</w:t>
      </w:r>
    </w:p>
    <w:p>
      <w:pPr>
        <w:spacing w:after="60" w:before="220"/>
      </w:pPr>
      <w:r>
        <w:rPr>
          <w:rFonts w:ascii="Inter" w:cs="Inter" w:eastAsia="Inter" w:hAnsi="Inter"/>
          <w:b/>
          <w:bCs/>
          <w:caps/>
          <w:color w:val="555555"/>
          <w:sz w:val="18"/>
          <w:szCs w:val="18"/>
        </w:rPr>
        <w:t xml:space="preserve">Key texts</w:t>
      </w:r>
    </w:p>
    <w:p>
      <w:pPr>
        <w:spacing w:after="160" w:line="300"/>
      </w:pPr>
      <w:r>
        <w:rPr>
          <w:rFonts w:ascii="Inter" w:cs="Inter" w:eastAsia="Inter" w:hAnsi="Inter"/>
          <w:sz w:val="22"/>
          <w:szCs w:val="22"/>
        </w:rPr>
        <w:t xml:space="preserve">Ephesians 1:4 to 6; Luke 15:20</w:t>
      </w:r>
    </w:p>
    <w:p>
      <w:pPr>
        <w:spacing w:after="60" w:before="220"/>
      </w:pPr>
      <w:r>
        <w:rPr>
          <w:rFonts w:ascii="Inter" w:cs="Inter" w:eastAsia="Inter" w:hAnsi="Inter"/>
          <w:b/>
          <w:bCs/>
          <w:caps/>
          <w:color w:val="555555"/>
          <w:sz w:val="18"/>
          <w:szCs w:val="18"/>
        </w:rPr>
        <w:t xml:space="preserve">Outline</w:t>
      </w:r>
    </w:p>
    <w:p>
      <w:pPr>
        <w:pStyle w:val="ListParagraph"/>
        <w:numPr>
          <w:ilvl w:val="0"/>
          <w:numId w:val="3"/>
        </w:numPr>
        <w:spacing w:after="90" w:line="300"/>
      </w:pPr>
      <w:r>
        <w:rPr>
          <w:rFonts w:ascii="Inter" w:cs="Inter" w:eastAsia="Inter" w:hAnsi="Inter"/>
          <w:sz w:val="22"/>
          <w:szCs w:val="22"/>
        </w:rPr>
        <w:t xml:space="preserve">Chosen before you chose. Adoption starts with the Father’s decision, not your application (Ephesians 1:4 and 5).</w:t>
      </w:r>
    </w:p>
    <w:p>
      <w:pPr>
        <w:pStyle w:val="ListParagraph"/>
        <w:numPr>
          <w:ilvl w:val="0"/>
          <w:numId w:val="3"/>
        </w:numPr>
        <w:spacing w:after="90" w:line="300"/>
      </w:pPr>
      <w:r>
        <w:rPr>
          <w:rFonts w:ascii="Inter" w:cs="Inter" w:eastAsia="Inter" w:hAnsi="Inter"/>
          <w:sz w:val="22"/>
          <w:szCs w:val="22"/>
        </w:rPr>
        <w:t xml:space="preserve">Accepted in the Beloved. Your standing rests on Jesus, so it cannot be revoked by a bad week (Ephesians 1:6).</w:t>
      </w:r>
    </w:p>
    <w:p>
      <w:pPr>
        <w:pStyle w:val="ListParagraph"/>
        <w:numPr>
          <w:ilvl w:val="0"/>
          <w:numId w:val="3"/>
        </w:numPr>
        <w:spacing w:after="90" w:line="300"/>
      </w:pPr>
      <w:r>
        <w:rPr>
          <w:rFonts w:ascii="Inter" w:cs="Inter" w:eastAsia="Inter" w:hAnsi="Inter"/>
          <w:sz w:val="22"/>
          <w:szCs w:val="22"/>
        </w:rPr>
        <w:t xml:space="preserve">A Father who runs. The prodigal’s father moved first, before the rehearsed apology was finished (Luke 15:20).</w:t>
      </w:r>
    </w:p>
    <w:p>
      <w:pPr>
        <w:spacing w:after="60" w:before="220"/>
      </w:pPr>
      <w:r>
        <w:rPr>
          <w:rFonts w:ascii="Inter" w:cs="Inter" w:eastAsia="Inter" w:hAnsi="Inter"/>
          <w:b/>
          <w:bCs/>
          <w:caps/>
          <w:color w:val="555555"/>
          <w:sz w:val="18"/>
          <w:szCs w:val="18"/>
        </w:rPr>
        <w:t xml:space="preserve">The one liner</w:t>
      </w:r>
    </w:p>
    <w:p>
      <w:pPr>
        <w:pBdr>
          <w:left w:val="single" w:color="000000" w:sz="12" w:space="10"/>
        </w:pBdr>
        <w:spacing w:after="220"/>
        <w:ind w:left="240"/>
      </w:pPr>
      <w:r>
        <w:rPr>
          <w:rFonts w:ascii="Caladea" w:cs="Caladea" w:eastAsia="Caladea" w:hAnsi="Caladea"/>
          <w:i/>
          <w:iCs/>
          <w:sz w:val="26"/>
          <w:szCs w:val="26"/>
        </w:rPr>
        <w:t xml:space="preserve">Orphans earn their keep. Sons and daughters take their place.</w:t>
      </w:r>
    </w:p>
    <w:p>
      <w:pPr>
        <w:spacing w:after="60" w:before="220"/>
      </w:pPr>
      <w:r>
        <w:rPr>
          <w:rFonts w:ascii="Inter" w:cs="Inter" w:eastAsia="Inter" w:hAnsi="Inter"/>
          <w:b/>
          <w:bCs/>
          <w:caps/>
          <w:color w:val="555555"/>
          <w:sz w:val="18"/>
          <w:szCs w:val="18"/>
        </w:rPr>
        <w:t xml:space="preserve">The challenge</w:t>
      </w:r>
    </w:p>
    <w:p>
      <w:pPr>
        <w:spacing w:after="160" w:line="300"/>
      </w:pPr>
      <w:r>
        <w:rPr>
          <w:rFonts w:ascii="Inter" w:cs="Inter" w:eastAsia="Inter" w:hAnsi="Inter"/>
          <w:sz w:val="22"/>
          <w:szCs w:val="22"/>
        </w:rPr>
        <w:t xml:space="preserve">Where are you still standing at the door of a house you already live in? Walk in. Say Our Father out loud this week and mean the first word.</w:t>
      </w:r>
    </w:p>
    <w:p>
      <w:pPr>
        <w:spacing w:after="60" w:before="220"/>
      </w:pPr>
      <w:r>
        <w:rPr>
          <w:rFonts w:ascii="Inter" w:cs="Inter" w:eastAsia="Inter" w:hAnsi="Inter"/>
          <w:b/>
          <w:bCs/>
          <w:caps/>
          <w:color w:val="555555"/>
          <w:sz w:val="18"/>
          <w:szCs w:val="18"/>
        </w:rPr>
        <w:t xml:space="preserve">Same week, whole church</w:t>
      </w:r>
    </w:p>
    <w:p>
      <w:pPr>
        <w:pStyle w:val="ListParagraph"/>
        <w:numPr>
          <w:ilvl w:val="0"/>
          <w:numId w:val="2"/>
        </w:numPr>
        <w:spacing w:after="90" w:line="300"/>
      </w:pPr>
      <w:r>
        <w:rPr>
          <w:rFonts w:ascii="Inter" w:cs="Inter" w:eastAsia="Inter" w:hAnsi="Inter"/>
          <w:sz w:val="22"/>
          <w:szCs w:val="22"/>
        </w:rPr>
        <w:t xml:space="preserve">Small groups: Session 1: Welcome to the Family</w:t>
      </w:r>
    </w:p>
    <w:p>
      <w:pPr>
        <w:pStyle w:val="ListParagraph"/>
        <w:numPr>
          <w:ilvl w:val="0"/>
          <w:numId w:val="2"/>
        </w:numPr>
        <w:spacing w:after="90" w:line="300"/>
      </w:pPr>
      <w:r>
        <w:rPr>
          <w:rFonts w:ascii="Inter" w:cs="Inter" w:eastAsia="Inter" w:hAnsi="Inter"/>
          <w:sz w:val="22"/>
          <w:szCs w:val="22"/>
        </w:rPr>
        <w:t xml:space="preserve">Kids: God chose me to be in His family.</w:t>
      </w:r>
    </w:p>
    <w:p>
      <w:pPr>
        <w:spacing w:after="60" w:before="220"/>
      </w:pPr>
      <w:r>
        <w:rPr>
          <w:rFonts w:ascii="Inter" w:cs="Inter" w:eastAsia="Inter" w:hAnsi="Inter"/>
          <w:b/>
          <w:bCs/>
          <w:caps/>
          <w:color w:val="555555"/>
          <w:sz w:val="18"/>
          <w:szCs w:val="18"/>
        </w:rPr>
        <w:t xml:space="preserve">Closing prayer</w:t>
      </w:r>
    </w:p>
    <w:p>
      <w:pPr>
        <w:spacing w:after="160" w:line="300"/>
      </w:pPr>
      <w:r>
        <w:rPr>
          <w:rFonts w:ascii="Caladea" w:cs="Caladea" w:eastAsia="Caladea" w:hAnsi="Caladea"/>
          <w:i/>
          <w:iCs/>
          <w:sz w:val="24"/>
          <w:szCs w:val="24"/>
        </w:rPr>
        <w:t xml:space="preserve">Our Father in heaven, hallowed be Your name. Your kingdom come. Your will be done on earth as it is in heaven. Give us this day our daily bread. And forgive us our debts, as we forgive our debtors. And do not lead us into temptation, but deliver us from the evil one. For Yours is the kingdom and the power and the glory forever. Amen. (Matthew 6:9 to 13, NKJV)</w:t>
      </w:r>
    </w:p>
    <w:p>
      <w:r>
        <w:br w:type="page"/>
      </w:r>
    </w:p>
    <w:p>
      <w:pPr>
        <w:spacing w:after="60" w:before="200"/>
      </w:pPr>
      <w:r>
        <w:rPr>
          <w:rFonts w:ascii="Inter" w:cs="Inter" w:eastAsia="Inter" w:hAnsi="Inter"/>
          <w:b/>
          <w:bCs/>
          <w:caps/>
          <w:color w:val="555555"/>
          <w:spacing w:val="20"/>
          <w:sz w:val="20"/>
          <w:szCs w:val="20"/>
        </w:rPr>
        <w:t xml:space="preserve">Week 2  ·  Position</w:t>
      </w:r>
    </w:p>
    <w:p>
      <w:pPr>
        <w:spacing w:after="40"/>
      </w:pPr>
      <w:r>
        <w:rPr>
          <w:rFonts w:ascii="Caladea" w:cs="Caladea" w:eastAsia="Caladea" w:hAnsi="Caladea"/>
          <w:b/>
          <w:bCs/>
          <w:sz w:val="40"/>
          <w:szCs w:val="40"/>
        </w:rPr>
        <w:t xml:space="preserve">Born Into a Family</w:t>
      </w:r>
    </w:p>
    <w:p>
      <w:pPr>
        <w:spacing w:after="200" w:line="300"/>
      </w:pPr>
      <w:r>
        <w:rPr>
          <w:rFonts w:ascii="Inter" w:cs="Inter" w:eastAsia="Inter" w:hAnsi="Inter"/>
          <w:color w:val="555555"/>
          <w:sz w:val="22"/>
          <w:szCs w:val="22"/>
        </w:rPr>
        <w:t xml:space="preserve">Chapter 1</w:t>
      </w:r>
    </w:p>
    <w:p>
      <w:pPr>
        <w:spacing w:after="60" w:before="220"/>
      </w:pPr>
      <w:r>
        <w:rPr>
          <w:rFonts w:ascii="Inter" w:cs="Inter" w:eastAsia="Inter" w:hAnsi="Inter"/>
          <w:b/>
          <w:bCs/>
          <w:caps/>
          <w:color w:val="555555"/>
          <w:sz w:val="18"/>
          <w:szCs w:val="18"/>
        </w:rPr>
        <w:t xml:space="preserve">Big idea</w:t>
      </w:r>
    </w:p>
    <w:p>
      <w:pPr>
        <w:spacing w:after="160" w:line="300"/>
      </w:pPr>
      <w:r>
        <w:rPr>
          <w:rFonts w:ascii="Caladea" w:cs="Caladea" w:eastAsia="Caladea" w:hAnsi="Caladea"/>
          <w:sz w:val="24"/>
          <w:szCs w:val="24"/>
        </w:rPr>
        <w:t xml:space="preserve">Salvation is not a transaction. It is a birth, and a birth puts you in a family with a Father, a King and the Spirit in the house.</w:t>
      </w:r>
    </w:p>
    <w:p>
      <w:pPr>
        <w:spacing w:after="60" w:before="220"/>
      </w:pPr>
      <w:r>
        <w:rPr>
          <w:rFonts w:ascii="Inter" w:cs="Inter" w:eastAsia="Inter" w:hAnsi="Inter"/>
          <w:b/>
          <w:bCs/>
          <w:caps/>
          <w:color w:val="555555"/>
          <w:sz w:val="18"/>
          <w:szCs w:val="18"/>
        </w:rPr>
        <w:t xml:space="preserve">Key texts</w:t>
      </w:r>
    </w:p>
    <w:p>
      <w:pPr>
        <w:spacing w:after="160" w:line="300"/>
      </w:pPr>
      <w:r>
        <w:rPr>
          <w:rFonts w:ascii="Inter" w:cs="Inter" w:eastAsia="Inter" w:hAnsi="Inter"/>
          <w:sz w:val="22"/>
          <w:szCs w:val="22"/>
        </w:rPr>
        <w:t xml:space="preserve">John 1:12 and 13; John 3:3; Romans 8:14 to 17</w:t>
      </w:r>
    </w:p>
    <w:p>
      <w:pPr>
        <w:spacing w:after="60" w:before="220"/>
      </w:pPr>
      <w:r>
        <w:rPr>
          <w:rFonts w:ascii="Inter" w:cs="Inter" w:eastAsia="Inter" w:hAnsi="Inter"/>
          <w:b/>
          <w:bCs/>
          <w:caps/>
          <w:color w:val="555555"/>
          <w:sz w:val="18"/>
          <w:szCs w:val="18"/>
        </w:rPr>
        <w:t xml:space="preserve">Outline</w:t>
      </w:r>
    </w:p>
    <w:p>
      <w:pPr>
        <w:pStyle w:val="ListParagraph"/>
        <w:numPr>
          <w:ilvl w:val="0"/>
          <w:numId w:val="4"/>
        </w:numPr>
        <w:spacing w:after="90" w:line="300"/>
      </w:pPr>
      <w:r>
        <w:rPr>
          <w:rFonts w:ascii="Inter" w:cs="Inter" w:eastAsia="Inter" w:hAnsi="Inter"/>
          <w:sz w:val="22"/>
          <w:szCs w:val="22"/>
        </w:rPr>
        <w:t xml:space="preserve">A right, not a chance. To as many as received Him He gave the right to become children of God (John 1:12).</w:t>
      </w:r>
    </w:p>
    <w:p>
      <w:pPr>
        <w:pStyle w:val="ListParagraph"/>
        <w:numPr>
          <w:ilvl w:val="0"/>
          <w:numId w:val="4"/>
        </w:numPr>
        <w:spacing w:after="90" w:line="300"/>
      </w:pPr>
      <w:r>
        <w:rPr>
          <w:rFonts w:ascii="Inter" w:cs="Inter" w:eastAsia="Inter" w:hAnsi="Inter"/>
          <w:sz w:val="22"/>
          <w:szCs w:val="22"/>
        </w:rPr>
        <w:t xml:space="preserve">Three Persons, one household. The Father is now your Father, Jesus is your King, the Spirit is God with you.</w:t>
      </w:r>
    </w:p>
    <w:p>
      <w:pPr>
        <w:pStyle w:val="ListParagraph"/>
        <w:numPr>
          <w:ilvl w:val="0"/>
          <w:numId w:val="4"/>
        </w:numPr>
        <w:spacing w:after="90" w:line="300"/>
      </w:pPr>
      <w:r>
        <w:rPr>
          <w:rFonts w:ascii="Inter" w:cs="Inter" w:eastAsia="Inter" w:hAnsi="Inter"/>
          <w:sz w:val="22"/>
          <w:szCs w:val="22"/>
        </w:rPr>
        <w:t xml:space="preserve">The orphan habits. Belonging people who still live as if they do not: performing, hoarding, hiding, begging.</w:t>
      </w:r>
    </w:p>
    <w:p>
      <w:pPr>
        <w:spacing w:after="60" w:before="220"/>
      </w:pPr>
      <w:r>
        <w:rPr>
          <w:rFonts w:ascii="Inter" w:cs="Inter" w:eastAsia="Inter" w:hAnsi="Inter"/>
          <w:b/>
          <w:bCs/>
          <w:caps/>
          <w:color w:val="555555"/>
          <w:sz w:val="18"/>
          <w:szCs w:val="18"/>
        </w:rPr>
        <w:t xml:space="preserve">The one liner</w:t>
      </w:r>
    </w:p>
    <w:p>
      <w:pPr>
        <w:pBdr>
          <w:left w:val="single" w:color="000000" w:sz="12" w:space="10"/>
        </w:pBdr>
        <w:spacing w:after="220"/>
        <w:ind w:left="240"/>
      </w:pPr>
      <w:r>
        <w:rPr>
          <w:rFonts w:ascii="Caladea" w:cs="Caladea" w:eastAsia="Caladea" w:hAnsi="Caladea"/>
          <w:i/>
          <w:iCs/>
          <w:sz w:val="26"/>
          <w:szCs w:val="26"/>
        </w:rPr>
        <w:t xml:space="preserve">Salvation is not a transaction. It is a welcome home.</w:t>
      </w:r>
    </w:p>
    <w:p>
      <w:pPr>
        <w:spacing w:after="60" w:before="220"/>
      </w:pPr>
      <w:r>
        <w:rPr>
          <w:rFonts w:ascii="Inter" w:cs="Inter" w:eastAsia="Inter" w:hAnsi="Inter"/>
          <w:b/>
          <w:bCs/>
          <w:caps/>
          <w:color w:val="555555"/>
          <w:sz w:val="18"/>
          <w:szCs w:val="18"/>
        </w:rPr>
        <w:t xml:space="preserve">The challenge</w:t>
      </w:r>
    </w:p>
    <w:p>
      <w:pPr>
        <w:spacing w:after="160" w:line="300"/>
      </w:pPr>
      <w:r>
        <w:rPr>
          <w:rFonts w:ascii="Inter" w:cs="Inter" w:eastAsia="Inter" w:hAnsi="Inter"/>
          <w:sz w:val="22"/>
          <w:szCs w:val="22"/>
        </w:rPr>
        <w:t xml:space="preserve">Which orphan habit is yours? Name it to someone this week, then tell one person the story of how the Father welcomed you home.</w:t>
      </w:r>
    </w:p>
    <w:p>
      <w:pPr>
        <w:spacing w:after="60" w:before="220"/>
      </w:pPr>
      <w:r>
        <w:rPr>
          <w:rFonts w:ascii="Inter" w:cs="Inter" w:eastAsia="Inter" w:hAnsi="Inter"/>
          <w:b/>
          <w:bCs/>
          <w:caps/>
          <w:color w:val="555555"/>
          <w:sz w:val="18"/>
          <w:szCs w:val="18"/>
        </w:rPr>
        <w:t xml:space="preserve">Same week, whole church</w:t>
      </w:r>
    </w:p>
    <w:p>
      <w:pPr>
        <w:pStyle w:val="ListParagraph"/>
        <w:numPr>
          <w:ilvl w:val="0"/>
          <w:numId w:val="2"/>
        </w:numPr>
        <w:spacing w:after="90" w:line="300"/>
      </w:pPr>
      <w:r>
        <w:rPr>
          <w:rFonts w:ascii="Inter" w:cs="Inter" w:eastAsia="Inter" w:hAnsi="Inter"/>
          <w:sz w:val="22"/>
          <w:szCs w:val="22"/>
        </w:rPr>
        <w:t xml:space="preserve">Small groups: Session 2: Born Into a Family</w:t>
      </w:r>
    </w:p>
    <w:p>
      <w:pPr>
        <w:pStyle w:val="ListParagraph"/>
        <w:numPr>
          <w:ilvl w:val="0"/>
          <w:numId w:val="2"/>
        </w:numPr>
        <w:spacing w:after="90" w:line="300"/>
      </w:pPr>
      <w:r>
        <w:rPr>
          <w:rFonts w:ascii="Inter" w:cs="Inter" w:eastAsia="Inter" w:hAnsi="Inter"/>
          <w:sz w:val="22"/>
          <w:szCs w:val="22"/>
        </w:rPr>
        <w:t xml:space="preserve">Kids: I am born into God’s family.</w:t>
      </w:r>
    </w:p>
    <w:p>
      <w:pPr>
        <w:spacing w:after="60" w:before="220"/>
      </w:pPr>
      <w:r>
        <w:rPr>
          <w:rFonts w:ascii="Inter" w:cs="Inter" w:eastAsia="Inter" w:hAnsi="Inter"/>
          <w:b/>
          <w:bCs/>
          <w:caps/>
          <w:color w:val="555555"/>
          <w:sz w:val="18"/>
          <w:szCs w:val="18"/>
        </w:rPr>
        <w:t xml:space="preserve">Closing prayer</w:t>
      </w:r>
    </w:p>
    <w:p>
      <w:pPr>
        <w:spacing w:after="160" w:line="300"/>
      </w:pPr>
      <w:r>
        <w:rPr>
          <w:rFonts w:ascii="Caladea" w:cs="Caladea" w:eastAsia="Caladea" w:hAnsi="Caladea"/>
          <w:i/>
          <w:iCs/>
          <w:sz w:val="24"/>
          <w:szCs w:val="24"/>
        </w:rPr>
        <w:t xml:space="preserve">Father, thank You that I did not join a religion. I was born into a family. I receive Your Son and I believe in His name. I take You at Your word that I am Your child. Teach me to live from acceptance rather than for it. I am not a visitor in Your house. I am home. Amen.</w:t>
      </w:r>
    </w:p>
    <w:p>
      <w:r>
        <w:br w:type="page"/>
      </w:r>
    </w:p>
    <w:p>
      <w:pPr>
        <w:spacing w:after="60" w:before="200"/>
      </w:pPr>
      <w:r>
        <w:rPr>
          <w:rFonts w:ascii="Inter" w:cs="Inter" w:eastAsia="Inter" w:hAnsi="Inter"/>
          <w:b/>
          <w:bCs/>
          <w:caps/>
          <w:color w:val="555555"/>
          <w:spacing w:val="20"/>
          <w:sz w:val="20"/>
          <w:szCs w:val="20"/>
        </w:rPr>
        <w:t xml:space="preserve">Week 3  ·  Kingdom</w:t>
      </w:r>
    </w:p>
    <w:p>
      <w:pPr>
        <w:spacing w:after="40"/>
      </w:pPr>
      <w:r>
        <w:rPr>
          <w:rFonts w:ascii="Caladea" w:cs="Caladea" w:eastAsia="Caladea" w:hAnsi="Caladea"/>
          <w:b/>
          <w:bCs/>
          <w:sz w:val="40"/>
          <w:szCs w:val="40"/>
        </w:rPr>
        <w:t xml:space="preserve">The Kingdom Your Father Runs</w:t>
      </w:r>
    </w:p>
    <w:p>
      <w:pPr>
        <w:spacing w:after="200" w:line="300"/>
      </w:pPr>
      <w:r>
        <w:rPr>
          <w:rFonts w:ascii="Inter" w:cs="Inter" w:eastAsia="Inter" w:hAnsi="Inter"/>
          <w:color w:val="555555"/>
          <w:sz w:val="22"/>
          <w:szCs w:val="22"/>
        </w:rPr>
        <w:t xml:space="preserve">Chapter 2</w:t>
      </w:r>
    </w:p>
    <w:p>
      <w:pPr>
        <w:spacing w:after="60" w:before="220"/>
      </w:pPr>
      <w:r>
        <w:rPr>
          <w:rFonts w:ascii="Inter" w:cs="Inter" w:eastAsia="Inter" w:hAnsi="Inter"/>
          <w:b/>
          <w:bCs/>
          <w:caps/>
          <w:color w:val="555555"/>
          <w:sz w:val="18"/>
          <w:szCs w:val="18"/>
        </w:rPr>
        <w:t xml:space="preserve">Big idea</w:t>
      </w:r>
    </w:p>
    <w:p>
      <w:pPr>
        <w:spacing w:after="160" w:line="300"/>
      </w:pPr>
      <w:r>
        <w:rPr>
          <w:rFonts w:ascii="Caladea" w:cs="Caladea" w:eastAsia="Caladea" w:hAnsi="Caladea"/>
          <w:sz w:val="24"/>
          <w:szCs w:val="24"/>
        </w:rPr>
        <w:t xml:space="preserve">A kingdom is a king’s will actually happening in his domain. Your Father runs one, and the Lord’s Prayer is how the family asks for more of it.</w:t>
      </w:r>
    </w:p>
    <w:p>
      <w:pPr>
        <w:spacing w:after="60" w:before="220"/>
      </w:pPr>
      <w:r>
        <w:rPr>
          <w:rFonts w:ascii="Inter" w:cs="Inter" w:eastAsia="Inter" w:hAnsi="Inter"/>
          <w:b/>
          <w:bCs/>
          <w:caps/>
          <w:color w:val="555555"/>
          <w:sz w:val="18"/>
          <w:szCs w:val="18"/>
        </w:rPr>
        <w:t xml:space="preserve">Key texts</w:t>
      </w:r>
    </w:p>
    <w:p>
      <w:pPr>
        <w:spacing w:after="160" w:line="300"/>
      </w:pPr>
      <w:r>
        <w:rPr>
          <w:rFonts w:ascii="Inter" w:cs="Inter" w:eastAsia="Inter" w:hAnsi="Inter"/>
          <w:sz w:val="22"/>
          <w:szCs w:val="22"/>
        </w:rPr>
        <w:t xml:space="preserve">Mark 1:14 and 15; Matthew 6:9 to 13; Matthew 6:33</w:t>
      </w:r>
    </w:p>
    <w:p>
      <w:pPr>
        <w:spacing w:after="60" w:before="220"/>
      </w:pPr>
      <w:r>
        <w:rPr>
          <w:rFonts w:ascii="Inter" w:cs="Inter" w:eastAsia="Inter" w:hAnsi="Inter"/>
          <w:b/>
          <w:bCs/>
          <w:caps/>
          <w:color w:val="555555"/>
          <w:sz w:val="18"/>
          <w:szCs w:val="18"/>
        </w:rPr>
        <w:t xml:space="preserve">Outline</w:t>
      </w:r>
    </w:p>
    <w:p>
      <w:pPr>
        <w:pStyle w:val="ListParagraph"/>
        <w:numPr>
          <w:ilvl w:val="0"/>
          <w:numId w:val="5"/>
        </w:numPr>
        <w:spacing w:after="90" w:line="300"/>
      </w:pPr>
      <w:r>
        <w:rPr>
          <w:rFonts w:ascii="Inter" w:cs="Inter" w:eastAsia="Inter" w:hAnsi="Inter"/>
          <w:sz w:val="22"/>
          <w:szCs w:val="22"/>
        </w:rPr>
        <w:t xml:space="preserve">The centre of the message. Jesus preached the Kingdom first; if it was central for Him it must be central for us (Mark 1:14 and 15).</w:t>
      </w:r>
    </w:p>
    <w:p>
      <w:pPr>
        <w:pStyle w:val="ListParagraph"/>
        <w:numPr>
          <w:ilvl w:val="0"/>
          <w:numId w:val="5"/>
        </w:numPr>
        <w:spacing w:after="90" w:line="300"/>
      </w:pPr>
      <w:r>
        <w:rPr>
          <w:rFonts w:ascii="Inter" w:cs="Inter" w:eastAsia="Inter" w:hAnsi="Inter"/>
          <w:sz w:val="22"/>
          <w:szCs w:val="22"/>
        </w:rPr>
        <w:t xml:space="preserve">What a kingdom is. A King, a domain, and the King’s will done in it; the family constitution says so line by line.</w:t>
      </w:r>
    </w:p>
    <w:p>
      <w:pPr>
        <w:pStyle w:val="ListParagraph"/>
        <w:numPr>
          <w:ilvl w:val="0"/>
          <w:numId w:val="5"/>
        </w:numPr>
        <w:spacing w:after="90" w:line="300"/>
      </w:pPr>
      <w:r>
        <w:rPr>
          <w:rFonts w:ascii="Inter" w:cs="Inter" w:eastAsia="Inter" w:hAnsi="Inter"/>
          <w:sz w:val="22"/>
          <w:szCs w:val="22"/>
        </w:rPr>
        <w:t xml:space="preserve">Seek it first. The Kingdom reorders the diary and the bank statement before it reorders anything else (Matthew 6:33).</w:t>
      </w:r>
    </w:p>
    <w:p>
      <w:pPr>
        <w:spacing w:after="60" w:before="220"/>
      </w:pPr>
      <w:r>
        <w:rPr>
          <w:rFonts w:ascii="Inter" w:cs="Inter" w:eastAsia="Inter" w:hAnsi="Inter"/>
          <w:b/>
          <w:bCs/>
          <w:caps/>
          <w:color w:val="555555"/>
          <w:sz w:val="18"/>
          <w:szCs w:val="18"/>
        </w:rPr>
        <w:t xml:space="preserve">The one liner</w:t>
      </w:r>
    </w:p>
    <w:p>
      <w:pPr>
        <w:pBdr>
          <w:left w:val="single" w:color="000000" w:sz="12" w:space="10"/>
        </w:pBdr>
        <w:spacing w:after="220"/>
        <w:ind w:left="240"/>
      </w:pPr>
      <w:r>
        <w:rPr>
          <w:rFonts w:ascii="Caladea" w:cs="Caladea" w:eastAsia="Caladea" w:hAnsi="Caladea"/>
          <w:i/>
          <w:iCs/>
          <w:sz w:val="26"/>
          <w:szCs w:val="26"/>
        </w:rPr>
        <w:t xml:space="preserve">Every family runs on the father’s values. So does the Kingdom.</w:t>
      </w:r>
    </w:p>
    <w:p>
      <w:pPr>
        <w:spacing w:after="60" w:before="220"/>
      </w:pPr>
      <w:r>
        <w:rPr>
          <w:rFonts w:ascii="Inter" w:cs="Inter" w:eastAsia="Inter" w:hAnsi="Inter"/>
          <w:b/>
          <w:bCs/>
          <w:caps/>
          <w:color w:val="555555"/>
          <w:sz w:val="18"/>
          <w:szCs w:val="18"/>
        </w:rPr>
        <w:t xml:space="preserve">The challenge</w:t>
      </w:r>
    </w:p>
    <w:p>
      <w:pPr>
        <w:spacing w:after="160" w:line="300"/>
      </w:pPr>
      <w:r>
        <w:rPr>
          <w:rFonts w:ascii="Inter" w:cs="Inter" w:eastAsia="Inter" w:hAnsi="Inter"/>
          <w:sz w:val="22"/>
          <w:szCs w:val="22"/>
        </w:rPr>
        <w:t xml:space="preserve">Where specifically are you praying Your Kingdom come right now? If you cannot name a place, pick one today.</w:t>
      </w:r>
    </w:p>
    <w:p>
      <w:pPr>
        <w:spacing w:after="60" w:before="220"/>
      </w:pPr>
      <w:r>
        <w:rPr>
          <w:rFonts w:ascii="Inter" w:cs="Inter" w:eastAsia="Inter" w:hAnsi="Inter"/>
          <w:b/>
          <w:bCs/>
          <w:caps/>
          <w:color w:val="555555"/>
          <w:sz w:val="18"/>
          <w:szCs w:val="18"/>
        </w:rPr>
        <w:t xml:space="preserve">Same week, whole church</w:t>
      </w:r>
    </w:p>
    <w:p>
      <w:pPr>
        <w:pStyle w:val="ListParagraph"/>
        <w:numPr>
          <w:ilvl w:val="0"/>
          <w:numId w:val="2"/>
        </w:numPr>
        <w:spacing w:after="90" w:line="300"/>
      </w:pPr>
      <w:r>
        <w:rPr>
          <w:rFonts w:ascii="Inter" w:cs="Inter" w:eastAsia="Inter" w:hAnsi="Inter"/>
          <w:sz w:val="22"/>
          <w:szCs w:val="22"/>
        </w:rPr>
        <w:t xml:space="preserve">Small groups: Session 3: The Kingdom Your Father Runs</w:t>
      </w:r>
    </w:p>
    <w:p>
      <w:pPr>
        <w:pStyle w:val="ListParagraph"/>
        <w:numPr>
          <w:ilvl w:val="0"/>
          <w:numId w:val="2"/>
        </w:numPr>
        <w:spacing w:after="90" w:line="300"/>
      </w:pPr>
      <w:r>
        <w:rPr>
          <w:rFonts w:ascii="Inter" w:cs="Inter" w:eastAsia="Inter" w:hAnsi="Inter"/>
          <w:sz w:val="22"/>
          <w:szCs w:val="22"/>
        </w:rPr>
        <w:t xml:space="preserve">Kids: God is the King and His Kingdom is here.</w:t>
      </w:r>
    </w:p>
    <w:p>
      <w:pPr>
        <w:spacing w:after="60" w:before="220"/>
      </w:pPr>
      <w:r>
        <w:rPr>
          <w:rFonts w:ascii="Inter" w:cs="Inter" w:eastAsia="Inter" w:hAnsi="Inter"/>
          <w:b/>
          <w:bCs/>
          <w:caps/>
          <w:color w:val="555555"/>
          <w:sz w:val="18"/>
          <w:szCs w:val="18"/>
        </w:rPr>
        <w:t xml:space="preserve">Closing prayer</w:t>
      </w:r>
    </w:p>
    <w:p>
      <w:pPr>
        <w:spacing w:after="160" w:line="300"/>
      </w:pPr>
      <w:r>
        <w:rPr>
          <w:rFonts w:ascii="Caladea" w:cs="Caladea" w:eastAsia="Caladea" w:hAnsi="Caladea"/>
          <w:i/>
          <w:iCs/>
          <w:sz w:val="24"/>
          <w:szCs w:val="24"/>
        </w:rPr>
        <w:t xml:space="preserve">Father, Your Kingdom come and Your will be done in me as it is in heaven. I step through the doorway today. Bring the range of Your effective will further into my schedule, my bank account and my relationships, and make me part of the answer to the prayer You taught me to pray. Amen.</w:t>
      </w:r>
    </w:p>
    <w:p>
      <w:r>
        <w:br w:type="page"/>
      </w:r>
    </w:p>
    <w:p>
      <w:pPr>
        <w:spacing w:after="60" w:before="200"/>
      </w:pPr>
      <w:r>
        <w:rPr>
          <w:rFonts w:ascii="Inter" w:cs="Inter" w:eastAsia="Inter" w:hAnsi="Inter"/>
          <w:b/>
          <w:bCs/>
          <w:caps/>
          <w:color w:val="555555"/>
          <w:spacing w:val="20"/>
          <w:sz w:val="20"/>
          <w:szCs w:val="20"/>
        </w:rPr>
        <w:t xml:space="preserve">Week 4  ·  Position</w:t>
      </w:r>
    </w:p>
    <w:p>
      <w:pPr>
        <w:spacing w:after="40"/>
      </w:pPr>
      <w:r>
        <w:rPr>
          <w:rFonts w:ascii="Caladea" w:cs="Caladea" w:eastAsia="Caladea" w:hAnsi="Caladea"/>
          <w:b/>
          <w:bCs/>
          <w:sz w:val="40"/>
          <w:szCs w:val="40"/>
        </w:rPr>
        <w:t xml:space="preserve">Your Position in the Family</w:t>
      </w:r>
    </w:p>
    <w:p>
      <w:pPr>
        <w:spacing w:after="200" w:line="300"/>
      </w:pPr>
      <w:r>
        <w:rPr>
          <w:rFonts w:ascii="Inter" w:cs="Inter" w:eastAsia="Inter" w:hAnsi="Inter"/>
          <w:color w:val="555555"/>
          <w:sz w:val="22"/>
          <w:szCs w:val="22"/>
        </w:rPr>
        <w:t xml:space="preserve">Chapter 3</w:t>
      </w:r>
    </w:p>
    <w:p>
      <w:pPr>
        <w:spacing w:after="60" w:before="220"/>
      </w:pPr>
      <w:r>
        <w:rPr>
          <w:rFonts w:ascii="Inter" w:cs="Inter" w:eastAsia="Inter" w:hAnsi="Inter"/>
          <w:b/>
          <w:bCs/>
          <w:caps/>
          <w:color w:val="555555"/>
          <w:sz w:val="18"/>
          <w:szCs w:val="18"/>
        </w:rPr>
        <w:t xml:space="preserve">Big idea</w:t>
      </w:r>
    </w:p>
    <w:p>
      <w:pPr>
        <w:spacing w:after="160" w:line="300"/>
      </w:pPr>
      <w:r>
        <w:rPr>
          <w:rFonts w:ascii="Caladea" w:cs="Caladea" w:eastAsia="Caladea" w:hAnsi="Caladea"/>
          <w:sz w:val="24"/>
          <w:szCs w:val="24"/>
        </w:rPr>
        <w:t xml:space="preserve">Position comes by grace, not performance. You are not a slave, not an orphan and not a visitor. You are an heir, and the Spirit says so.</w:t>
      </w:r>
    </w:p>
    <w:p>
      <w:pPr>
        <w:spacing w:after="60" w:before="220"/>
      </w:pPr>
      <w:r>
        <w:rPr>
          <w:rFonts w:ascii="Inter" w:cs="Inter" w:eastAsia="Inter" w:hAnsi="Inter"/>
          <w:b/>
          <w:bCs/>
          <w:caps/>
          <w:color w:val="555555"/>
          <w:sz w:val="18"/>
          <w:szCs w:val="18"/>
        </w:rPr>
        <w:t xml:space="preserve">Key texts</w:t>
      </w:r>
    </w:p>
    <w:p>
      <w:pPr>
        <w:spacing w:after="160" w:line="300"/>
      </w:pPr>
      <w:r>
        <w:rPr>
          <w:rFonts w:ascii="Inter" w:cs="Inter" w:eastAsia="Inter" w:hAnsi="Inter"/>
          <w:sz w:val="22"/>
          <w:szCs w:val="22"/>
        </w:rPr>
        <w:t xml:space="preserve">Romans 8:15 to 17; Galatians 4:6 and 7; Ephesians 2:19</w:t>
      </w:r>
    </w:p>
    <w:p>
      <w:pPr>
        <w:spacing w:after="60" w:before="220"/>
      </w:pPr>
      <w:r>
        <w:rPr>
          <w:rFonts w:ascii="Inter" w:cs="Inter" w:eastAsia="Inter" w:hAnsi="Inter"/>
          <w:b/>
          <w:bCs/>
          <w:caps/>
          <w:color w:val="555555"/>
          <w:sz w:val="18"/>
          <w:szCs w:val="18"/>
        </w:rPr>
        <w:t xml:space="preserve">Outline</w:t>
      </w:r>
    </w:p>
    <w:p>
      <w:pPr>
        <w:pStyle w:val="ListParagraph"/>
        <w:numPr>
          <w:ilvl w:val="0"/>
          <w:numId w:val="6"/>
        </w:numPr>
        <w:spacing w:after="90" w:line="300"/>
      </w:pPr>
      <w:r>
        <w:rPr>
          <w:rFonts w:ascii="Inter" w:cs="Inter" w:eastAsia="Inter" w:hAnsi="Inter"/>
          <w:sz w:val="22"/>
          <w:szCs w:val="22"/>
        </w:rPr>
        <w:t xml:space="preserve">Not the spirit of bondage. Slaves wake up anxious; heirs wake up secure (Romans 8:15).</w:t>
      </w:r>
    </w:p>
    <w:p>
      <w:pPr>
        <w:pStyle w:val="ListParagraph"/>
        <w:numPr>
          <w:ilvl w:val="0"/>
          <w:numId w:val="6"/>
        </w:numPr>
        <w:spacing w:after="90" w:line="300"/>
      </w:pPr>
      <w:r>
        <w:rPr>
          <w:rFonts w:ascii="Inter" w:cs="Inter" w:eastAsia="Inter" w:hAnsi="Inter"/>
          <w:sz w:val="22"/>
          <w:szCs w:val="22"/>
        </w:rPr>
        <w:t xml:space="preserve">The Spirit of adoption. In Roman law the adopted son received the full name and the full inheritance; so do you.</w:t>
      </w:r>
    </w:p>
    <w:p>
      <w:pPr>
        <w:pStyle w:val="ListParagraph"/>
        <w:numPr>
          <w:ilvl w:val="0"/>
          <w:numId w:val="6"/>
        </w:numPr>
        <w:spacing w:after="90" w:line="300"/>
      </w:pPr>
      <w:r>
        <w:rPr>
          <w:rFonts w:ascii="Inter" w:cs="Inter" w:eastAsia="Inter" w:hAnsi="Inter"/>
          <w:sz w:val="22"/>
          <w:szCs w:val="22"/>
        </w:rPr>
        <w:t xml:space="preserve">No longer strangers. Members of the household of God, with a seat at the table (Ephesians 2:19).</w:t>
      </w:r>
    </w:p>
    <w:p>
      <w:pPr>
        <w:spacing w:after="60" w:before="220"/>
      </w:pPr>
      <w:r>
        <w:rPr>
          <w:rFonts w:ascii="Inter" w:cs="Inter" w:eastAsia="Inter" w:hAnsi="Inter"/>
          <w:b/>
          <w:bCs/>
          <w:caps/>
          <w:color w:val="555555"/>
          <w:sz w:val="18"/>
          <w:szCs w:val="18"/>
        </w:rPr>
        <w:t xml:space="preserve">The one liner</w:t>
      </w:r>
    </w:p>
    <w:p>
      <w:pPr>
        <w:pBdr>
          <w:left w:val="single" w:color="000000" w:sz="12" w:space="10"/>
        </w:pBdr>
        <w:spacing w:after="220"/>
        <w:ind w:left="240"/>
      </w:pPr>
      <w:r>
        <w:rPr>
          <w:rFonts w:ascii="Caladea" w:cs="Caladea" w:eastAsia="Caladea" w:hAnsi="Caladea"/>
          <w:i/>
          <w:iCs/>
          <w:sz w:val="26"/>
          <w:szCs w:val="26"/>
        </w:rPr>
        <w:t xml:space="preserve">If you can say Our Father, you can stop auditioning.</w:t>
      </w:r>
    </w:p>
    <w:p>
      <w:pPr>
        <w:spacing w:after="60" w:before="220"/>
      </w:pPr>
      <w:r>
        <w:rPr>
          <w:rFonts w:ascii="Inter" w:cs="Inter" w:eastAsia="Inter" w:hAnsi="Inter"/>
          <w:b/>
          <w:bCs/>
          <w:caps/>
          <w:color w:val="555555"/>
          <w:sz w:val="18"/>
          <w:szCs w:val="18"/>
        </w:rPr>
        <w:t xml:space="preserve">The challenge</w:t>
      </w:r>
    </w:p>
    <w:p>
      <w:pPr>
        <w:spacing w:after="160" w:line="300"/>
      </w:pPr>
      <w:r>
        <w:rPr>
          <w:rFonts w:ascii="Inter" w:cs="Inter" w:eastAsia="Inter" w:hAnsi="Inter"/>
          <w:sz w:val="22"/>
          <w:szCs w:val="22"/>
        </w:rPr>
        <w:t xml:space="preserve">Where are you still performing for a position you already possess? Stop, this week, and thank the Father aloud that it is settled.</w:t>
      </w:r>
    </w:p>
    <w:p>
      <w:pPr>
        <w:spacing w:after="60" w:before="220"/>
      </w:pPr>
      <w:r>
        <w:rPr>
          <w:rFonts w:ascii="Inter" w:cs="Inter" w:eastAsia="Inter" w:hAnsi="Inter"/>
          <w:b/>
          <w:bCs/>
          <w:caps/>
          <w:color w:val="555555"/>
          <w:sz w:val="18"/>
          <w:szCs w:val="18"/>
        </w:rPr>
        <w:t xml:space="preserve">Same week, whole church</w:t>
      </w:r>
    </w:p>
    <w:p>
      <w:pPr>
        <w:pStyle w:val="ListParagraph"/>
        <w:numPr>
          <w:ilvl w:val="0"/>
          <w:numId w:val="2"/>
        </w:numPr>
        <w:spacing w:after="90" w:line="300"/>
      </w:pPr>
      <w:r>
        <w:rPr>
          <w:rFonts w:ascii="Inter" w:cs="Inter" w:eastAsia="Inter" w:hAnsi="Inter"/>
          <w:sz w:val="22"/>
          <w:szCs w:val="22"/>
        </w:rPr>
        <w:t xml:space="preserve">Small groups: Session 4: Your Position in the Family</w:t>
      </w:r>
    </w:p>
    <w:p>
      <w:pPr>
        <w:pStyle w:val="ListParagraph"/>
        <w:numPr>
          <w:ilvl w:val="0"/>
          <w:numId w:val="2"/>
        </w:numPr>
        <w:spacing w:after="90" w:line="300"/>
      </w:pPr>
      <w:r>
        <w:rPr>
          <w:rFonts w:ascii="Inter" w:cs="Inter" w:eastAsia="Inter" w:hAnsi="Inter"/>
          <w:sz w:val="22"/>
          <w:szCs w:val="22"/>
        </w:rPr>
        <w:t xml:space="preserve">Kids: I belong. I am God’s child.</w:t>
      </w:r>
    </w:p>
    <w:p>
      <w:pPr>
        <w:spacing w:after="60" w:before="220"/>
      </w:pPr>
      <w:r>
        <w:rPr>
          <w:rFonts w:ascii="Inter" w:cs="Inter" w:eastAsia="Inter" w:hAnsi="Inter"/>
          <w:b/>
          <w:bCs/>
          <w:caps/>
          <w:color w:val="555555"/>
          <w:sz w:val="18"/>
          <w:szCs w:val="18"/>
        </w:rPr>
        <w:t xml:space="preserve">Closing prayer</w:t>
      </w:r>
    </w:p>
    <w:p>
      <w:pPr>
        <w:spacing w:after="160" w:line="300"/>
      </w:pPr>
      <w:r>
        <w:rPr>
          <w:rFonts w:ascii="Caladea" w:cs="Caladea" w:eastAsia="Caladea" w:hAnsi="Caladea"/>
          <w:i/>
          <w:iCs/>
          <w:sz w:val="24"/>
          <w:szCs w:val="24"/>
        </w:rPr>
        <w:t xml:space="preserve">Father, I take my place. I am no longer a slave or an orphan. I am Your child, and all that You have is mine in Christ. When fear tries to move me back into the old spirit, remind me by Your Spirit that I am Yours. Amen.</w:t>
      </w:r>
    </w:p>
    <w:p>
      <w:r>
        <w:br w:type="page"/>
      </w:r>
    </w:p>
    <w:p>
      <w:pPr>
        <w:spacing w:after="60" w:before="200"/>
      </w:pPr>
      <w:r>
        <w:rPr>
          <w:rFonts w:ascii="Inter" w:cs="Inter" w:eastAsia="Inter" w:hAnsi="Inter"/>
          <w:b/>
          <w:bCs/>
          <w:caps/>
          <w:color w:val="555555"/>
          <w:spacing w:val="20"/>
          <w:sz w:val="20"/>
          <w:szCs w:val="20"/>
        </w:rPr>
        <w:t xml:space="preserve">Week 5  ·  Rights</w:t>
      </w:r>
    </w:p>
    <w:p>
      <w:pPr>
        <w:spacing w:after="40"/>
      </w:pPr>
      <w:r>
        <w:rPr>
          <w:rFonts w:ascii="Caladea" w:cs="Caladea" w:eastAsia="Caladea" w:hAnsi="Caladea"/>
          <w:b/>
          <w:bCs/>
          <w:sz w:val="40"/>
          <w:szCs w:val="40"/>
        </w:rPr>
        <w:t xml:space="preserve">Your Rights as a Family Member</w:t>
      </w:r>
    </w:p>
    <w:p>
      <w:pPr>
        <w:spacing w:after="200" w:line="300"/>
      </w:pPr>
      <w:r>
        <w:rPr>
          <w:rFonts w:ascii="Inter" w:cs="Inter" w:eastAsia="Inter" w:hAnsi="Inter"/>
          <w:color w:val="555555"/>
          <w:sz w:val="22"/>
          <w:szCs w:val="22"/>
        </w:rPr>
        <w:t xml:space="preserve">Chapter 4</w:t>
      </w:r>
    </w:p>
    <w:p>
      <w:pPr>
        <w:spacing w:after="60" w:before="220"/>
      </w:pPr>
      <w:r>
        <w:rPr>
          <w:rFonts w:ascii="Inter" w:cs="Inter" w:eastAsia="Inter" w:hAnsi="Inter"/>
          <w:b/>
          <w:bCs/>
          <w:caps/>
          <w:color w:val="555555"/>
          <w:sz w:val="18"/>
          <w:szCs w:val="18"/>
        </w:rPr>
        <w:t xml:space="preserve">Big idea</w:t>
      </w:r>
    </w:p>
    <w:p>
      <w:pPr>
        <w:spacing w:after="160" w:line="300"/>
      </w:pPr>
      <w:r>
        <w:rPr>
          <w:rFonts w:ascii="Caladea" w:cs="Caladea" w:eastAsia="Caladea" w:hAnsi="Caladea"/>
          <w:sz w:val="24"/>
          <w:szCs w:val="24"/>
        </w:rPr>
        <w:t xml:space="preserve">The second half of the prayer is a list of what the family may ask for. Give us. Forgive us. Deliver us. A right unclaimed is a gift unopened.</w:t>
      </w:r>
    </w:p>
    <w:p>
      <w:pPr>
        <w:spacing w:after="60" w:before="220"/>
      </w:pPr>
      <w:r>
        <w:rPr>
          <w:rFonts w:ascii="Inter" w:cs="Inter" w:eastAsia="Inter" w:hAnsi="Inter"/>
          <w:b/>
          <w:bCs/>
          <w:caps/>
          <w:color w:val="555555"/>
          <w:sz w:val="18"/>
          <w:szCs w:val="18"/>
        </w:rPr>
        <w:t xml:space="preserve">Key texts</w:t>
      </w:r>
    </w:p>
    <w:p>
      <w:pPr>
        <w:spacing w:after="160" w:line="300"/>
      </w:pPr>
      <w:r>
        <w:rPr>
          <w:rFonts w:ascii="Inter" w:cs="Inter" w:eastAsia="Inter" w:hAnsi="Inter"/>
          <w:sz w:val="22"/>
          <w:szCs w:val="22"/>
        </w:rPr>
        <w:t xml:space="preserve">Hebrews 4:16; 2 Peter 1:3 and 4; Matthew 6:11 to 13</w:t>
      </w:r>
    </w:p>
    <w:p>
      <w:pPr>
        <w:spacing w:after="60" w:before="220"/>
      </w:pPr>
      <w:r>
        <w:rPr>
          <w:rFonts w:ascii="Inter" w:cs="Inter" w:eastAsia="Inter" w:hAnsi="Inter"/>
          <w:b/>
          <w:bCs/>
          <w:caps/>
          <w:color w:val="555555"/>
          <w:sz w:val="18"/>
          <w:szCs w:val="18"/>
        </w:rPr>
        <w:t xml:space="preserve">Outline</w:t>
      </w:r>
    </w:p>
    <w:p>
      <w:pPr>
        <w:pStyle w:val="ListParagraph"/>
        <w:numPr>
          <w:ilvl w:val="0"/>
          <w:numId w:val="7"/>
        </w:numPr>
        <w:spacing w:after="90" w:line="300"/>
      </w:pPr>
      <w:r>
        <w:rPr>
          <w:rFonts w:ascii="Inter" w:cs="Inter" w:eastAsia="Inter" w:hAnsi="Inter"/>
          <w:sz w:val="22"/>
          <w:szCs w:val="22"/>
        </w:rPr>
        <w:t xml:space="preserve">Come boldly. Parrēsia: freedom of speech at the throne of grace, because the door was opened by Him (Hebrews 4:16).</w:t>
      </w:r>
    </w:p>
    <w:p>
      <w:pPr>
        <w:pStyle w:val="ListParagraph"/>
        <w:numPr>
          <w:ilvl w:val="0"/>
          <w:numId w:val="7"/>
        </w:numPr>
        <w:spacing w:after="90" w:line="300"/>
      </w:pPr>
      <w:r>
        <w:rPr>
          <w:rFonts w:ascii="Inter" w:cs="Inter" w:eastAsia="Inter" w:hAnsi="Inter"/>
          <w:sz w:val="22"/>
          <w:szCs w:val="22"/>
        </w:rPr>
        <w:t xml:space="preserve">The fridge is open. Daily bread, forgiveness, deliverance, the Holy Spirit; children do not ask permission to eat in their father’s house.</w:t>
      </w:r>
    </w:p>
    <w:p>
      <w:pPr>
        <w:pStyle w:val="ListParagraph"/>
        <w:numPr>
          <w:ilvl w:val="0"/>
          <w:numId w:val="7"/>
        </w:numPr>
        <w:spacing w:after="90" w:line="300"/>
      </w:pPr>
      <w:r>
        <w:rPr>
          <w:rFonts w:ascii="Inter" w:cs="Inter" w:eastAsia="Inter" w:hAnsi="Inter"/>
          <w:sz w:val="22"/>
          <w:szCs w:val="22"/>
        </w:rPr>
        <w:t xml:space="preserve">Rights without entitlement. Boldness and humility in the same hand: the rights are real, and so is the grace that funds them.</w:t>
      </w:r>
    </w:p>
    <w:p>
      <w:pPr>
        <w:spacing w:after="60" w:before="220"/>
      </w:pPr>
      <w:r>
        <w:rPr>
          <w:rFonts w:ascii="Inter" w:cs="Inter" w:eastAsia="Inter" w:hAnsi="Inter"/>
          <w:b/>
          <w:bCs/>
          <w:caps/>
          <w:color w:val="555555"/>
          <w:sz w:val="18"/>
          <w:szCs w:val="18"/>
        </w:rPr>
        <w:t xml:space="preserve">The one liner</w:t>
      </w:r>
    </w:p>
    <w:p>
      <w:pPr>
        <w:pBdr>
          <w:left w:val="single" w:color="000000" w:sz="12" w:space="10"/>
        </w:pBdr>
        <w:spacing w:after="220"/>
        <w:ind w:left="240"/>
      </w:pPr>
      <w:r>
        <w:rPr>
          <w:rFonts w:ascii="Caladea" w:cs="Caladea" w:eastAsia="Caladea" w:hAnsi="Caladea"/>
          <w:i/>
          <w:iCs/>
          <w:sz w:val="26"/>
          <w:szCs w:val="26"/>
        </w:rPr>
        <w:t xml:space="preserve">A right unclaimed is a gift unopened.</w:t>
      </w:r>
    </w:p>
    <w:p>
      <w:pPr>
        <w:spacing w:after="60" w:before="220"/>
      </w:pPr>
      <w:r>
        <w:rPr>
          <w:rFonts w:ascii="Inter" w:cs="Inter" w:eastAsia="Inter" w:hAnsi="Inter"/>
          <w:b/>
          <w:bCs/>
          <w:caps/>
          <w:color w:val="555555"/>
          <w:sz w:val="18"/>
          <w:szCs w:val="18"/>
        </w:rPr>
        <w:t xml:space="preserve">The challenge</w:t>
      </w:r>
    </w:p>
    <w:p>
      <w:pPr>
        <w:spacing w:after="160" w:line="300"/>
      </w:pPr>
      <w:r>
        <w:rPr>
          <w:rFonts w:ascii="Inter" w:cs="Inter" w:eastAsia="Inter" w:hAnsi="Inter"/>
          <w:sz w:val="22"/>
          <w:szCs w:val="22"/>
        </w:rPr>
        <w:t xml:space="preserve">What promise of God have you never personally stood on? Write it down, attach a real situation, and pray it aloud every day this week.</w:t>
      </w:r>
    </w:p>
    <w:p>
      <w:pPr>
        <w:spacing w:after="60" w:before="220"/>
      </w:pPr>
      <w:r>
        <w:rPr>
          <w:rFonts w:ascii="Inter" w:cs="Inter" w:eastAsia="Inter" w:hAnsi="Inter"/>
          <w:b/>
          <w:bCs/>
          <w:caps/>
          <w:color w:val="555555"/>
          <w:sz w:val="18"/>
          <w:szCs w:val="18"/>
        </w:rPr>
        <w:t xml:space="preserve">Same week, whole church</w:t>
      </w:r>
    </w:p>
    <w:p>
      <w:pPr>
        <w:pStyle w:val="ListParagraph"/>
        <w:numPr>
          <w:ilvl w:val="0"/>
          <w:numId w:val="2"/>
        </w:numPr>
        <w:spacing w:after="90" w:line="300"/>
      </w:pPr>
      <w:r>
        <w:rPr>
          <w:rFonts w:ascii="Inter" w:cs="Inter" w:eastAsia="Inter" w:hAnsi="Inter"/>
          <w:sz w:val="22"/>
          <w:szCs w:val="22"/>
        </w:rPr>
        <w:t xml:space="preserve">Small groups: Session 5: Your Rights as a Family Member</w:t>
      </w:r>
    </w:p>
    <w:p>
      <w:pPr>
        <w:pStyle w:val="ListParagraph"/>
        <w:numPr>
          <w:ilvl w:val="0"/>
          <w:numId w:val="2"/>
        </w:numPr>
        <w:spacing w:after="90" w:line="300"/>
      </w:pPr>
      <w:r>
        <w:rPr>
          <w:rFonts w:ascii="Inter" w:cs="Inter" w:eastAsia="Inter" w:hAnsi="Inter"/>
          <w:sz w:val="22"/>
          <w:szCs w:val="22"/>
        </w:rPr>
        <w:t xml:space="preserve">Kids: I can ask my Father for what I need.</w:t>
      </w:r>
    </w:p>
    <w:p>
      <w:pPr>
        <w:spacing w:after="60" w:before="220"/>
      </w:pPr>
      <w:r>
        <w:rPr>
          <w:rFonts w:ascii="Inter" w:cs="Inter" w:eastAsia="Inter" w:hAnsi="Inter"/>
          <w:b/>
          <w:bCs/>
          <w:caps/>
          <w:color w:val="555555"/>
          <w:sz w:val="18"/>
          <w:szCs w:val="18"/>
        </w:rPr>
        <w:t xml:space="preserve">Closing prayer</w:t>
      </w:r>
    </w:p>
    <w:p>
      <w:pPr>
        <w:spacing w:after="160" w:line="300"/>
      </w:pPr>
      <w:r>
        <w:rPr>
          <w:rFonts w:ascii="Caladea" w:cs="Caladea" w:eastAsia="Caladea" w:hAnsi="Caladea"/>
          <w:i/>
          <w:iCs/>
          <w:sz w:val="24"/>
          <w:szCs w:val="24"/>
        </w:rPr>
        <w:t xml:space="preserve">Father, I come boldly, because You opened the door. I ask for my daily bread. I confess my sin and receive Your forgiveness. I ask You to deliver me from the evil one, to fill me with Your Holy Spirit, and to teach me to carry the authority of the household well. You put the food there for Your children, and I am one of them. Amen.</w:t>
      </w:r>
    </w:p>
    <w:p>
      <w:r>
        <w:br w:type="page"/>
      </w:r>
    </w:p>
    <w:p>
      <w:pPr>
        <w:spacing w:after="60" w:before="200"/>
      </w:pPr>
      <w:r>
        <w:rPr>
          <w:rFonts w:ascii="Inter" w:cs="Inter" w:eastAsia="Inter" w:hAnsi="Inter"/>
          <w:b/>
          <w:bCs/>
          <w:caps/>
          <w:color w:val="555555"/>
          <w:spacing w:val="20"/>
          <w:sz w:val="20"/>
          <w:szCs w:val="20"/>
        </w:rPr>
        <w:t xml:space="preserve">Week 6  ·  Responsibilities</w:t>
      </w:r>
    </w:p>
    <w:p>
      <w:pPr>
        <w:spacing w:after="40"/>
      </w:pPr>
      <w:r>
        <w:rPr>
          <w:rFonts w:ascii="Caladea" w:cs="Caladea" w:eastAsia="Caladea" w:hAnsi="Caladea"/>
          <w:b/>
          <w:bCs/>
          <w:sz w:val="40"/>
          <w:szCs w:val="40"/>
        </w:rPr>
        <w:t xml:space="preserve">Your Obligations as a Family Member</w:t>
      </w:r>
    </w:p>
    <w:p>
      <w:pPr>
        <w:spacing w:after="200" w:line="300"/>
      </w:pPr>
      <w:r>
        <w:rPr>
          <w:rFonts w:ascii="Inter" w:cs="Inter" w:eastAsia="Inter" w:hAnsi="Inter"/>
          <w:color w:val="555555"/>
          <w:sz w:val="22"/>
          <w:szCs w:val="22"/>
        </w:rPr>
        <w:t xml:space="preserve">Chapter 5</w:t>
      </w:r>
    </w:p>
    <w:p>
      <w:pPr>
        <w:spacing w:after="60" w:before="220"/>
      </w:pPr>
      <w:r>
        <w:rPr>
          <w:rFonts w:ascii="Inter" w:cs="Inter" w:eastAsia="Inter" w:hAnsi="Inter"/>
          <w:b/>
          <w:bCs/>
          <w:caps/>
          <w:color w:val="555555"/>
          <w:sz w:val="18"/>
          <w:szCs w:val="18"/>
        </w:rPr>
        <w:t xml:space="preserve">Big idea</w:t>
      </w:r>
    </w:p>
    <w:p>
      <w:pPr>
        <w:spacing w:after="160" w:line="300"/>
      </w:pPr>
      <w:r>
        <w:rPr>
          <w:rFonts w:ascii="Caladea" w:cs="Caladea" w:eastAsia="Caladea" w:hAnsi="Caladea"/>
          <w:sz w:val="24"/>
          <w:szCs w:val="24"/>
        </w:rPr>
        <w:t xml:space="preserve">Half the prayer is commitments, not requests. Hallowed be Your name. Your will be done. As we forgive. Belonging always carries responsibility.</w:t>
      </w:r>
    </w:p>
    <w:p>
      <w:pPr>
        <w:spacing w:after="60" w:before="220"/>
      </w:pPr>
      <w:r>
        <w:rPr>
          <w:rFonts w:ascii="Inter" w:cs="Inter" w:eastAsia="Inter" w:hAnsi="Inter"/>
          <w:b/>
          <w:bCs/>
          <w:caps/>
          <w:color w:val="555555"/>
          <w:sz w:val="18"/>
          <w:szCs w:val="18"/>
        </w:rPr>
        <w:t xml:space="preserve">Key texts</w:t>
      </w:r>
    </w:p>
    <w:p>
      <w:pPr>
        <w:spacing w:after="160" w:line="300"/>
      </w:pPr>
      <w:r>
        <w:rPr>
          <w:rFonts w:ascii="Inter" w:cs="Inter" w:eastAsia="Inter" w:hAnsi="Inter"/>
          <w:sz w:val="22"/>
          <w:szCs w:val="22"/>
        </w:rPr>
        <w:t xml:space="preserve">Matthew 6:9 and 10, 12; 1 Peter 1:14 to 16; Galatians 6:10</w:t>
      </w:r>
    </w:p>
    <w:p>
      <w:pPr>
        <w:spacing w:after="60" w:before="220"/>
      </w:pPr>
      <w:r>
        <w:rPr>
          <w:rFonts w:ascii="Inter" w:cs="Inter" w:eastAsia="Inter" w:hAnsi="Inter"/>
          <w:b/>
          <w:bCs/>
          <w:caps/>
          <w:color w:val="555555"/>
          <w:sz w:val="18"/>
          <w:szCs w:val="18"/>
        </w:rPr>
        <w:t xml:space="preserve">Outline</w:t>
      </w:r>
    </w:p>
    <w:p>
      <w:pPr>
        <w:pStyle w:val="ListParagraph"/>
        <w:numPr>
          <w:ilvl w:val="0"/>
          <w:numId w:val="8"/>
        </w:numPr>
        <w:spacing w:after="90" w:line="300"/>
      </w:pPr>
      <w:r>
        <w:rPr>
          <w:rFonts w:ascii="Inter" w:cs="Inter" w:eastAsia="Inter" w:hAnsi="Inter"/>
          <w:sz w:val="22"/>
          <w:szCs w:val="22"/>
        </w:rPr>
        <w:t xml:space="preserve">Carry the name well. Hallowed be Your name means the family’s reputation is in your hands at work and online (1 Peter 1:15 and 16).</w:t>
      </w:r>
    </w:p>
    <w:p>
      <w:pPr>
        <w:pStyle w:val="ListParagraph"/>
        <w:numPr>
          <w:ilvl w:val="0"/>
          <w:numId w:val="8"/>
        </w:numPr>
        <w:spacing w:after="90" w:line="300"/>
      </w:pPr>
      <w:r>
        <w:rPr>
          <w:rFonts w:ascii="Inter" w:cs="Inter" w:eastAsia="Inter" w:hAnsi="Inter"/>
          <w:sz w:val="22"/>
          <w:szCs w:val="22"/>
        </w:rPr>
        <w:t xml:space="preserve">Whose agenda wins. Your will be done is the hardest line in the prayer because it costs something.</w:t>
      </w:r>
    </w:p>
    <w:p>
      <w:pPr>
        <w:pStyle w:val="ListParagraph"/>
        <w:numPr>
          <w:ilvl w:val="0"/>
          <w:numId w:val="8"/>
        </w:numPr>
        <w:spacing w:after="90" w:line="300"/>
      </w:pPr>
      <w:r>
        <w:rPr>
          <w:rFonts w:ascii="Inter" w:cs="Inter" w:eastAsia="Inter" w:hAnsi="Inter"/>
          <w:sz w:val="22"/>
          <w:szCs w:val="22"/>
        </w:rPr>
        <w:t xml:space="preserve">The family business. Do good to all, especially the household of faith; find the tea towel with your name on it (Galatians 6:10).</w:t>
      </w:r>
    </w:p>
    <w:p>
      <w:pPr>
        <w:spacing w:after="60" w:before="220"/>
      </w:pPr>
      <w:r>
        <w:rPr>
          <w:rFonts w:ascii="Inter" w:cs="Inter" w:eastAsia="Inter" w:hAnsi="Inter"/>
          <w:b/>
          <w:bCs/>
          <w:caps/>
          <w:color w:val="555555"/>
          <w:sz w:val="18"/>
          <w:szCs w:val="18"/>
        </w:rPr>
        <w:t xml:space="preserve">The one liner</w:t>
      </w:r>
    </w:p>
    <w:p>
      <w:pPr>
        <w:pBdr>
          <w:left w:val="single" w:color="000000" w:sz="12" w:space="10"/>
        </w:pBdr>
        <w:spacing w:after="220"/>
        <w:ind w:left="240"/>
      </w:pPr>
      <w:r>
        <w:rPr>
          <w:rFonts w:ascii="Caladea" w:cs="Caladea" w:eastAsia="Caladea" w:hAnsi="Caladea"/>
          <w:i/>
          <w:iCs/>
          <w:sz w:val="26"/>
          <w:szCs w:val="26"/>
        </w:rPr>
        <w:t xml:space="preserve">You are not saved by serving. But the saved serve.</w:t>
      </w:r>
    </w:p>
    <w:p>
      <w:pPr>
        <w:spacing w:after="60" w:before="220"/>
      </w:pPr>
      <w:r>
        <w:rPr>
          <w:rFonts w:ascii="Inter" w:cs="Inter" w:eastAsia="Inter" w:hAnsi="Inter"/>
          <w:b/>
          <w:bCs/>
          <w:caps/>
          <w:color w:val="555555"/>
          <w:sz w:val="18"/>
          <w:szCs w:val="18"/>
        </w:rPr>
        <w:t xml:space="preserve">The challenge</w:t>
      </w:r>
    </w:p>
    <w:p>
      <w:pPr>
        <w:spacing w:after="160" w:line="300"/>
      </w:pPr>
      <w:r>
        <w:rPr>
          <w:rFonts w:ascii="Inter" w:cs="Inter" w:eastAsia="Inter" w:hAnsi="Inter"/>
          <w:sz w:val="22"/>
          <w:szCs w:val="22"/>
        </w:rPr>
        <w:t xml:space="preserve">Who have you not forgiven? Do it today, by name. Then do one act of service this week that only the Father will see.</w:t>
      </w:r>
    </w:p>
    <w:p>
      <w:pPr>
        <w:spacing w:after="60" w:before="220"/>
      </w:pPr>
      <w:r>
        <w:rPr>
          <w:rFonts w:ascii="Inter" w:cs="Inter" w:eastAsia="Inter" w:hAnsi="Inter"/>
          <w:b/>
          <w:bCs/>
          <w:caps/>
          <w:color w:val="555555"/>
          <w:sz w:val="18"/>
          <w:szCs w:val="18"/>
        </w:rPr>
        <w:t xml:space="preserve">Same week, whole church</w:t>
      </w:r>
    </w:p>
    <w:p>
      <w:pPr>
        <w:pStyle w:val="ListParagraph"/>
        <w:numPr>
          <w:ilvl w:val="0"/>
          <w:numId w:val="2"/>
        </w:numPr>
        <w:spacing w:after="90" w:line="300"/>
      </w:pPr>
      <w:r>
        <w:rPr>
          <w:rFonts w:ascii="Inter" w:cs="Inter" w:eastAsia="Inter" w:hAnsi="Inter"/>
          <w:sz w:val="22"/>
          <w:szCs w:val="22"/>
        </w:rPr>
        <w:t xml:space="preserve">Small groups: Session 6: Your Obligations as a Family Member</w:t>
      </w:r>
    </w:p>
    <w:p>
      <w:pPr>
        <w:pStyle w:val="ListParagraph"/>
        <w:numPr>
          <w:ilvl w:val="0"/>
          <w:numId w:val="2"/>
        </w:numPr>
        <w:spacing w:after="90" w:line="300"/>
      </w:pPr>
      <w:r>
        <w:rPr>
          <w:rFonts w:ascii="Inter" w:cs="Inter" w:eastAsia="Inter" w:hAnsi="Inter"/>
          <w:sz w:val="22"/>
          <w:szCs w:val="22"/>
        </w:rPr>
        <w:t xml:space="preserve">Kids: I show the family name by how I live.</w:t>
      </w:r>
    </w:p>
    <w:p>
      <w:pPr>
        <w:spacing w:after="60" w:before="220"/>
      </w:pPr>
      <w:r>
        <w:rPr>
          <w:rFonts w:ascii="Inter" w:cs="Inter" w:eastAsia="Inter" w:hAnsi="Inter"/>
          <w:b/>
          <w:bCs/>
          <w:caps/>
          <w:color w:val="555555"/>
          <w:sz w:val="18"/>
          <w:szCs w:val="18"/>
        </w:rPr>
        <w:t xml:space="preserve">Closing prayer</w:t>
      </w:r>
    </w:p>
    <w:p>
      <w:pPr>
        <w:spacing w:after="160" w:line="300"/>
      </w:pPr>
      <w:r>
        <w:rPr>
          <w:rFonts w:ascii="Caladea" w:cs="Caladea" w:eastAsia="Caladea" w:hAnsi="Caladea"/>
          <w:i/>
          <w:iCs/>
          <w:sz w:val="24"/>
          <w:szCs w:val="24"/>
        </w:rPr>
        <w:t xml:space="preserve">Father, hallowed be Your name in my life. May the people who watch me through the week learn something true about You. Let Your will be done in me, whatever it costs, and let me trust You with the cost. I forgive the ones I have been holding unforgiveness against, right now, by name, as You have forgiven me. Make me a contributor in Your house, not a consumer. This week, show me the tea towel with my name on it, and give me the grace to pick it up without being asked. I am not a lodger here. I am a son, and sons serve. Amen.</w:t>
      </w:r>
    </w:p>
    <w:p>
      <w:r>
        <w:br w:type="page"/>
      </w:r>
    </w:p>
    <w:p>
      <w:pPr>
        <w:spacing w:after="60" w:before="200"/>
      </w:pPr>
      <w:r>
        <w:rPr>
          <w:rFonts w:ascii="Inter" w:cs="Inter" w:eastAsia="Inter" w:hAnsi="Inter"/>
          <w:b/>
          <w:bCs/>
          <w:caps/>
          <w:color w:val="555555"/>
          <w:spacing w:val="20"/>
          <w:sz w:val="20"/>
          <w:szCs w:val="20"/>
        </w:rPr>
        <w:t xml:space="preserve">Week 7  ·  Responsibilities</w:t>
      </w:r>
    </w:p>
    <w:p>
      <w:pPr>
        <w:spacing w:after="40"/>
      </w:pPr>
      <w:r>
        <w:rPr>
          <w:rFonts w:ascii="Caladea" w:cs="Caladea" w:eastAsia="Caladea" w:hAnsi="Caladea"/>
          <w:b/>
          <w:bCs/>
          <w:sz w:val="40"/>
          <w:szCs w:val="40"/>
        </w:rPr>
        <w:t xml:space="preserve">We Are All Kings and Priests</w:t>
      </w:r>
    </w:p>
    <w:p>
      <w:pPr>
        <w:spacing w:after="200" w:line="300"/>
      </w:pPr>
      <w:r>
        <w:rPr>
          <w:rFonts w:ascii="Inter" w:cs="Inter" w:eastAsia="Inter" w:hAnsi="Inter"/>
          <w:color w:val="555555"/>
          <w:sz w:val="22"/>
          <w:szCs w:val="22"/>
        </w:rPr>
        <w:t xml:space="preserve">Chapter 6</w:t>
      </w:r>
    </w:p>
    <w:p>
      <w:pPr>
        <w:spacing w:after="60" w:before="220"/>
      </w:pPr>
      <w:r>
        <w:rPr>
          <w:rFonts w:ascii="Inter" w:cs="Inter" w:eastAsia="Inter" w:hAnsi="Inter"/>
          <w:b/>
          <w:bCs/>
          <w:caps/>
          <w:color w:val="555555"/>
          <w:sz w:val="18"/>
          <w:szCs w:val="18"/>
        </w:rPr>
        <w:t xml:space="preserve">Big idea</w:t>
      </w:r>
    </w:p>
    <w:p>
      <w:pPr>
        <w:spacing w:after="160" w:line="300"/>
      </w:pPr>
      <w:r>
        <w:rPr>
          <w:rFonts w:ascii="Caladea" w:cs="Caladea" w:eastAsia="Caladea" w:hAnsi="Caladea"/>
          <w:sz w:val="24"/>
          <w:szCs w:val="24"/>
        </w:rPr>
        <w:t xml:space="preserve">Jesus made every believer a king and a priest. Monday is not time served between Sundays. It is Kingdom territory, and your work is ministry.</w:t>
      </w:r>
    </w:p>
    <w:p>
      <w:pPr>
        <w:spacing w:after="60" w:before="220"/>
      </w:pPr>
      <w:r>
        <w:rPr>
          <w:rFonts w:ascii="Inter" w:cs="Inter" w:eastAsia="Inter" w:hAnsi="Inter"/>
          <w:b/>
          <w:bCs/>
          <w:caps/>
          <w:color w:val="555555"/>
          <w:sz w:val="18"/>
          <w:szCs w:val="18"/>
        </w:rPr>
        <w:t xml:space="preserve">Key texts</w:t>
      </w:r>
    </w:p>
    <w:p>
      <w:pPr>
        <w:spacing w:after="160" w:line="300"/>
      </w:pPr>
      <w:r>
        <w:rPr>
          <w:rFonts w:ascii="Inter" w:cs="Inter" w:eastAsia="Inter" w:hAnsi="Inter"/>
          <w:sz w:val="22"/>
          <w:szCs w:val="22"/>
        </w:rPr>
        <w:t xml:space="preserve">Revelation 1:5 and 6; 1 Peter 2:9; Matthew 6:10</w:t>
      </w:r>
    </w:p>
    <w:p>
      <w:pPr>
        <w:spacing w:after="60" w:before="220"/>
      </w:pPr>
      <w:r>
        <w:rPr>
          <w:rFonts w:ascii="Inter" w:cs="Inter" w:eastAsia="Inter" w:hAnsi="Inter"/>
          <w:b/>
          <w:bCs/>
          <w:caps/>
          <w:color w:val="555555"/>
          <w:sz w:val="18"/>
          <w:szCs w:val="18"/>
        </w:rPr>
        <w:t xml:space="preserve">Outline</w:t>
      </w:r>
    </w:p>
    <w:p>
      <w:pPr>
        <w:pStyle w:val="ListParagraph"/>
        <w:numPr>
          <w:ilvl w:val="0"/>
          <w:numId w:val="9"/>
        </w:numPr>
        <w:spacing w:after="90" w:line="300"/>
      </w:pPr>
      <w:r>
        <w:rPr>
          <w:rFonts w:ascii="Inter" w:cs="Inter" w:eastAsia="Inter" w:hAnsi="Inter"/>
          <w:sz w:val="22"/>
          <w:szCs w:val="22"/>
        </w:rPr>
        <w:t xml:space="preserve">Both offices, one person. Kings build, govern and provide; priests minister, teach and shepherd. He made you both (Revelation 1:6).</w:t>
      </w:r>
    </w:p>
    <w:p>
      <w:pPr>
        <w:pStyle w:val="ListParagraph"/>
        <w:numPr>
          <w:ilvl w:val="0"/>
          <w:numId w:val="9"/>
        </w:numPr>
        <w:spacing w:after="90" w:line="300"/>
      </w:pPr>
      <w:r>
        <w:rPr>
          <w:rFonts w:ascii="Inter" w:cs="Inter" w:eastAsia="Inter" w:hAnsi="Inter"/>
          <w:sz w:val="22"/>
          <w:szCs w:val="22"/>
        </w:rPr>
        <w:t xml:space="preserve">The sacred secular divide is a lie. Your Monday assignment is where Your will be done on earth gets answered.</w:t>
      </w:r>
    </w:p>
    <w:p>
      <w:pPr>
        <w:pStyle w:val="ListParagraph"/>
        <w:numPr>
          <w:ilvl w:val="0"/>
          <w:numId w:val="9"/>
        </w:numPr>
        <w:spacing w:after="90" w:line="300"/>
      </w:pPr>
      <w:r>
        <w:rPr>
          <w:rFonts w:ascii="Inter" w:cs="Inter" w:eastAsia="Inter" w:hAnsi="Inter"/>
          <w:sz w:val="22"/>
          <w:szCs w:val="22"/>
        </w:rPr>
        <w:t xml:space="preserve">Marketplace and pulpit together. The family’s prayer is answered by the whole family, not by priests alone.</w:t>
      </w:r>
    </w:p>
    <w:p>
      <w:pPr>
        <w:spacing w:after="60" w:before="220"/>
      </w:pPr>
      <w:r>
        <w:rPr>
          <w:rFonts w:ascii="Inter" w:cs="Inter" w:eastAsia="Inter" w:hAnsi="Inter"/>
          <w:b/>
          <w:bCs/>
          <w:caps/>
          <w:color w:val="555555"/>
          <w:sz w:val="18"/>
          <w:szCs w:val="18"/>
        </w:rPr>
        <w:t xml:space="preserve">The one liner</w:t>
      </w:r>
    </w:p>
    <w:p>
      <w:pPr>
        <w:pBdr>
          <w:left w:val="single" w:color="000000" w:sz="12" w:space="10"/>
        </w:pBdr>
        <w:spacing w:after="220"/>
        <w:ind w:left="240"/>
      </w:pPr>
      <w:r>
        <w:rPr>
          <w:rFonts w:ascii="Caladea" w:cs="Caladea" w:eastAsia="Caladea" w:hAnsi="Caladea"/>
          <w:i/>
          <w:iCs/>
          <w:sz w:val="26"/>
          <w:szCs w:val="26"/>
        </w:rPr>
        <w:t xml:space="preserve">A king and a priest, on Sunday and on Monday. God made you both.</w:t>
      </w:r>
    </w:p>
    <w:p>
      <w:pPr>
        <w:spacing w:after="60" w:before="220"/>
      </w:pPr>
      <w:r>
        <w:rPr>
          <w:rFonts w:ascii="Inter" w:cs="Inter" w:eastAsia="Inter" w:hAnsi="Inter"/>
          <w:b/>
          <w:bCs/>
          <w:caps/>
          <w:color w:val="555555"/>
          <w:sz w:val="18"/>
          <w:szCs w:val="18"/>
        </w:rPr>
        <w:t xml:space="preserve">The challenge</w:t>
      </w:r>
    </w:p>
    <w:p>
      <w:pPr>
        <w:spacing w:after="160" w:line="300"/>
      </w:pPr>
      <w:r>
        <w:rPr>
          <w:rFonts w:ascii="Inter" w:cs="Inter" w:eastAsia="Inter" w:hAnsi="Inter"/>
          <w:sz w:val="22"/>
          <w:szCs w:val="22"/>
        </w:rPr>
        <w:t xml:space="preserve">Name your Monday assignment out loud. Then bless one person there this week, deliberately, as a king and a priest.</w:t>
      </w:r>
    </w:p>
    <w:p>
      <w:pPr>
        <w:spacing w:after="60" w:before="220"/>
      </w:pPr>
      <w:r>
        <w:rPr>
          <w:rFonts w:ascii="Inter" w:cs="Inter" w:eastAsia="Inter" w:hAnsi="Inter"/>
          <w:b/>
          <w:bCs/>
          <w:caps/>
          <w:color w:val="555555"/>
          <w:sz w:val="18"/>
          <w:szCs w:val="18"/>
        </w:rPr>
        <w:t xml:space="preserve">Same week, whole church</w:t>
      </w:r>
    </w:p>
    <w:p>
      <w:pPr>
        <w:pStyle w:val="ListParagraph"/>
        <w:numPr>
          <w:ilvl w:val="0"/>
          <w:numId w:val="2"/>
        </w:numPr>
        <w:spacing w:after="90" w:line="300"/>
      </w:pPr>
      <w:r>
        <w:rPr>
          <w:rFonts w:ascii="Inter" w:cs="Inter" w:eastAsia="Inter" w:hAnsi="Inter"/>
          <w:sz w:val="22"/>
          <w:szCs w:val="22"/>
        </w:rPr>
        <w:t xml:space="preserve">Small groups: Session 7: We Are All Kings and Priests</w:t>
      </w:r>
    </w:p>
    <w:p>
      <w:pPr>
        <w:pStyle w:val="ListParagraph"/>
        <w:numPr>
          <w:ilvl w:val="0"/>
          <w:numId w:val="2"/>
        </w:numPr>
        <w:spacing w:after="90" w:line="300"/>
      </w:pPr>
      <w:r>
        <w:rPr>
          <w:rFonts w:ascii="Inter" w:cs="Inter" w:eastAsia="Inter" w:hAnsi="Inter"/>
          <w:sz w:val="22"/>
          <w:szCs w:val="22"/>
        </w:rPr>
        <w:t xml:space="preserve">Kids: God gave me a job to do in His Kingdom.</w:t>
      </w:r>
    </w:p>
    <w:p>
      <w:pPr>
        <w:spacing w:after="60" w:before="220"/>
      </w:pPr>
      <w:r>
        <w:rPr>
          <w:rFonts w:ascii="Inter" w:cs="Inter" w:eastAsia="Inter" w:hAnsi="Inter"/>
          <w:b/>
          <w:bCs/>
          <w:caps/>
          <w:color w:val="555555"/>
          <w:sz w:val="18"/>
          <w:szCs w:val="18"/>
        </w:rPr>
        <w:t xml:space="preserve">Closing prayer</w:t>
      </w:r>
    </w:p>
    <w:p>
      <w:pPr>
        <w:spacing w:after="160" w:line="300"/>
      </w:pPr>
      <w:r>
        <w:rPr>
          <w:rFonts w:ascii="Caladea" w:cs="Caladea" w:eastAsia="Caladea" w:hAnsi="Caladea"/>
          <w:i/>
          <w:iCs/>
          <w:sz w:val="24"/>
          <w:szCs w:val="24"/>
        </w:rPr>
        <w:t xml:space="preserve">Father, thank You that when You made me Your child, You also made me a king and a priest in Your house. I will not despise the call You have given me, and I will not spectate in a family that has work to do. Show me my mix, put me at the table You have set for me, and let everything I build and everything I shepherd bring Your will to earth as it is in heaven. Amen.</w:t>
      </w:r>
    </w:p>
    <w:p>
      <w:r>
        <w:br w:type="page"/>
      </w:r>
    </w:p>
    <w:p>
      <w:pPr>
        <w:spacing w:after="60" w:before="200"/>
      </w:pPr>
      <w:r>
        <w:rPr>
          <w:rFonts w:ascii="Inter" w:cs="Inter" w:eastAsia="Inter" w:hAnsi="Inter"/>
          <w:b/>
          <w:bCs/>
          <w:caps/>
          <w:color w:val="555555"/>
          <w:spacing w:val="20"/>
          <w:sz w:val="20"/>
          <w:szCs w:val="20"/>
        </w:rPr>
        <w:t xml:space="preserve">Week 8  ·  Resources</w:t>
      </w:r>
    </w:p>
    <w:p>
      <w:pPr>
        <w:spacing w:after="40"/>
      </w:pPr>
      <w:r>
        <w:rPr>
          <w:rFonts w:ascii="Caladea" w:cs="Caladea" w:eastAsia="Caladea" w:hAnsi="Caladea"/>
          <w:b/>
          <w:bCs/>
          <w:sz w:val="40"/>
          <w:szCs w:val="40"/>
        </w:rPr>
        <w:t xml:space="preserve">Your Finances as a Family Member</w:t>
      </w:r>
    </w:p>
    <w:p>
      <w:pPr>
        <w:spacing w:after="200" w:line="300"/>
      </w:pPr>
      <w:r>
        <w:rPr>
          <w:rFonts w:ascii="Inter" w:cs="Inter" w:eastAsia="Inter" w:hAnsi="Inter"/>
          <w:color w:val="555555"/>
          <w:sz w:val="22"/>
          <w:szCs w:val="22"/>
        </w:rPr>
        <w:t xml:space="preserve">Chapter 7</w:t>
      </w:r>
    </w:p>
    <w:p>
      <w:pPr>
        <w:spacing w:after="60" w:before="220"/>
      </w:pPr>
      <w:r>
        <w:rPr>
          <w:rFonts w:ascii="Inter" w:cs="Inter" w:eastAsia="Inter" w:hAnsi="Inter"/>
          <w:b/>
          <w:bCs/>
          <w:caps/>
          <w:color w:val="555555"/>
          <w:sz w:val="18"/>
          <w:szCs w:val="18"/>
        </w:rPr>
        <w:t xml:space="preserve">Big idea</w:t>
      </w:r>
    </w:p>
    <w:p>
      <w:pPr>
        <w:spacing w:after="160" w:line="300"/>
      </w:pPr>
      <w:r>
        <w:rPr>
          <w:rFonts w:ascii="Caladea" w:cs="Caladea" w:eastAsia="Caladea" w:hAnsi="Caladea"/>
          <w:sz w:val="24"/>
          <w:szCs w:val="24"/>
        </w:rPr>
        <w:t xml:space="preserve">Give us this day our daily bread is the prayer of a child at a Father’s table, not a man sweating in a cursed field. Money follows identity.</w:t>
      </w:r>
    </w:p>
    <w:p>
      <w:pPr>
        <w:spacing w:after="60" w:before="220"/>
      </w:pPr>
      <w:r>
        <w:rPr>
          <w:rFonts w:ascii="Inter" w:cs="Inter" w:eastAsia="Inter" w:hAnsi="Inter"/>
          <w:b/>
          <w:bCs/>
          <w:caps/>
          <w:color w:val="555555"/>
          <w:sz w:val="18"/>
          <w:szCs w:val="18"/>
        </w:rPr>
        <w:t xml:space="preserve">Key texts</w:t>
      </w:r>
    </w:p>
    <w:p>
      <w:pPr>
        <w:spacing w:after="160" w:line="300"/>
      </w:pPr>
      <w:r>
        <w:rPr>
          <w:rFonts w:ascii="Inter" w:cs="Inter" w:eastAsia="Inter" w:hAnsi="Inter"/>
          <w:sz w:val="22"/>
          <w:szCs w:val="22"/>
        </w:rPr>
        <w:t xml:space="preserve">Matthew 6:11; Matthew 25:14 to 30; Proverbs 3:9 and 10; 2 Corinthians 9:6 to 8</w:t>
      </w:r>
    </w:p>
    <w:p>
      <w:pPr>
        <w:spacing w:after="60" w:before="220"/>
      </w:pPr>
      <w:r>
        <w:rPr>
          <w:rFonts w:ascii="Inter" w:cs="Inter" w:eastAsia="Inter" w:hAnsi="Inter"/>
          <w:b/>
          <w:bCs/>
          <w:caps/>
          <w:color w:val="555555"/>
          <w:sz w:val="18"/>
          <w:szCs w:val="18"/>
        </w:rPr>
        <w:t xml:space="preserve">Outline</w:t>
      </w:r>
    </w:p>
    <w:p>
      <w:pPr>
        <w:pStyle w:val="ListParagraph"/>
        <w:numPr>
          <w:ilvl w:val="0"/>
          <w:numId w:val="10"/>
        </w:numPr>
        <w:spacing w:after="90" w:line="300"/>
      </w:pPr>
      <w:r>
        <w:rPr>
          <w:rFonts w:ascii="Inter" w:cs="Inter" w:eastAsia="Inter" w:hAnsi="Inter"/>
          <w:sz w:val="22"/>
          <w:szCs w:val="22"/>
        </w:rPr>
        <w:t xml:space="preserve">Two systems. The sweat of your face, or the bread that comes from the Father’s hand; you live in one or the other (Genesis 3:19; Matthew 6:11).</w:t>
      </w:r>
    </w:p>
    <w:p>
      <w:pPr>
        <w:pStyle w:val="ListParagraph"/>
        <w:numPr>
          <w:ilvl w:val="0"/>
          <w:numId w:val="10"/>
        </w:numPr>
        <w:spacing w:after="90" w:line="300"/>
      </w:pPr>
      <w:r>
        <w:rPr>
          <w:rFonts w:ascii="Inter" w:cs="Inter" w:eastAsia="Inter" w:hAnsi="Inter"/>
          <w:sz w:val="22"/>
          <w:szCs w:val="22"/>
        </w:rPr>
        <w:t xml:space="preserve">The talents were a trust. Six thousand days’ wages handed over, and the only failure was burying it (Matthew 25:14 to 30).</w:t>
      </w:r>
    </w:p>
    <w:p>
      <w:pPr>
        <w:pStyle w:val="ListParagraph"/>
        <w:numPr>
          <w:ilvl w:val="0"/>
          <w:numId w:val="10"/>
        </w:numPr>
        <w:spacing w:after="90" w:line="300"/>
      </w:pPr>
      <w:r>
        <w:rPr>
          <w:rFonts w:ascii="Inter" w:cs="Inter" w:eastAsia="Inter" w:hAnsi="Inter"/>
          <w:sz w:val="22"/>
          <w:szCs w:val="22"/>
        </w:rPr>
        <w:t xml:space="preserve">First, cheerfully, loosely. Honour the Lord with your firstfruits, sow cheerfully, hold the barns loosely (Proverbs 3:9; 2 Corinthians 9:7).</w:t>
      </w:r>
    </w:p>
    <w:p>
      <w:pPr>
        <w:spacing w:after="60" w:before="220"/>
      </w:pPr>
      <w:r>
        <w:rPr>
          <w:rFonts w:ascii="Inter" w:cs="Inter" w:eastAsia="Inter" w:hAnsi="Inter"/>
          <w:b/>
          <w:bCs/>
          <w:caps/>
          <w:color w:val="555555"/>
          <w:sz w:val="18"/>
          <w:szCs w:val="18"/>
        </w:rPr>
        <w:t xml:space="preserve">The one liner</w:t>
      </w:r>
    </w:p>
    <w:p>
      <w:pPr>
        <w:pBdr>
          <w:left w:val="single" w:color="000000" w:sz="12" w:space="10"/>
        </w:pBdr>
        <w:spacing w:after="220"/>
        <w:ind w:left="240"/>
      </w:pPr>
      <w:r>
        <w:rPr>
          <w:rFonts w:ascii="Caladea" w:cs="Caladea" w:eastAsia="Caladea" w:hAnsi="Caladea"/>
          <w:i/>
          <w:iCs/>
          <w:sz w:val="26"/>
          <w:szCs w:val="26"/>
        </w:rPr>
        <w:t xml:space="preserve">Your money follows your identity. Orphans hoard. Heirs sow.</w:t>
      </w:r>
    </w:p>
    <w:p>
      <w:pPr>
        <w:spacing w:after="60" w:before="220"/>
      </w:pPr>
      <w:r>
        <w:rPr>
          <w:rFonts w:ascii="Inter" w:cs="Inter" w:eastAsia="Inter" w:hAnsi="Inter"/>
          <w:b/>
          <w:bCs/>
          <w:caps/>
          <w:color w:val="555555"/>
          <w:sz w:val="18"/>
          <w:szCs w:val="18"/>
        </w:rPr>
        <w:t xml:space="preserve">The challenge</w:t>
      </w:r>
    </w:p>
    <w:p>
      <w:pPr>
        <w:spacing w:after="160" w:line="300"/>
      </w:pPr>
      <w:r>
        <w:rPr>
          <w:rFonts w:ascii="Inter" w:cs="Inter" w:eastAsia="Inter" w:hAnsi="Inter"/>
          <w:sz w:val="22"/>
          <w:szCs w:val="22"/>
        </w:rPr>
        <w:t xml:space="preserve">Which pattern shows up on your bank statement, hoarding or sowing? Take one act of generosity this week that needs actual faith.</w:t>
      </w:r>
    </w:p>
    <w:p>
      <w:pPr>
        <w:spacing w:after="60" w:before="220"/>
      </w:pPr>
      <w:r>
        <w:rPr>
          <w:rFonts w:ascii="Inter" w:cs="Inter" w:eastAsia="Inter" w:hAnsi="Inter"/>
          <w:b/>
          <w:bCs/>
          <w:caps/>
          <w:color w:val="555555"/>
          <w:sz w:val="18"/>
          <w:szCs w:val="18"/>
        </w:rPr>
        <w:t xml:space="preserve">Same week, whole church</w:t>
      </w:r>
    </w:p>
    <w:p>
      <w:pPr>
        <w:pStyle w:val="ListParagraph"/>
        <w:numPr>
          <w:ilvl w:val="0"/>
          <w:numId w:val="2"/>
        </w:numPr>
        <w:spacing w:after="90" w:line="300"/>
      </w:pPr>
      <w:r>
        <w:rPr>
          <w:rFonts w:ascii="Inter" w:cs="Inter" w:eastAsia="Inter" w:hAnsi="Inter"/>
          <w:sz w:val="22"/>
          <w:szCs w:val="22"/>
        </w:rPr>
        <w:t xml:space="preserve">Small groups: Session 8: Your Finances as a Family Member</w:t>
      </w:r>
    </w:p>
    <w:p>
      <w:pPr>
        <w:pStyle w:val="ListParagraph"/>
        <w:numPr>
          <w:ilvl w:val="0"/>
          <w:numId w:val="2"/>
        </w:numPr>
        <w:spacing w:after="90" w:line="300"/>
      </w:pPr>
      <w:r>
        <w:rPr>
          <w:rFonts w:ascii="Inter" w:cs="Inter" w:eastAsia="Inter" w:hAnsi="Inter"/>
          <w:sz w:val="22"/>
          <w:szCs w:val="22"/>
        </w:rPr>
        <w:t xml:space="preserve">Kids: Everything I have comes from my Father, so I can share.</w:t>
      </w:r>
    </w:p>
    <w:p>
      <w:pPr>
        <w:spacing w:after="60" w:before="220"/>
      </w:pPr>
      <w:r>
        <w:rPr>
          <w:rFonts w:ascii="Inter" w:cs="Inter" w:eastAsia="Inter" w:hAnsi="Inter"/>
          <w:b/>
          <w:bCs/>
          <w:caps/>
          <w:color w:val="555555"/>
          <w:sz w:val="18"/>
          <w:szCs w:val="18"/>
        </w:rPr>
        <w:t xml:space="preserve">Closing prayer</w:t>
      </w:r>
    </w:p>
    <w:p>
      <w:pPr>
        <w:spacing w:after="160" w:line="300"/>
      </w:pPr>
      <w:r>
        <w:rPr>
          <w:rFonts w:ascii="Caladea" w:cs="Caladea" w:eastAsia="Caladea" w:hAnsi="Caladea"/>
          <w:i/>
          <w:iCs/>
          <w:sz w:val="24"/>
          <w:szCs w:val="24"/>
        </w:rPr>
        <w:t xml:space="preserve">Father, I move my finances into Your Kingdom today. You are my source, not my sweat and not the bank. I will honour You with the first of everything, sow cheerfully, and hold the barns loosely. Give us this day our daily bread, and make my hands a distribution point for Yours. Amen.</w:t>
      </w:r>
    </w:p>
    <w:p>
      <w:r>
        <w:br w:type="page"/>
      </w:r>
    </w:p>
    <w:p>
      <w:pPr>
        <w:spacing w:after="60" w:before="200"/>
      </w:pPr>
      <w:r>
        <w:rPr>
          <w:rFonts w:ascii="Inter" w:cs="Inter" w:eastAsia="Inter" w:hAnsi="Inter"/>
          <w:b/>
          <w:bCs/>
          <w:caps/>
          <w:color w:val="555555"/>
          <w:spacing w:val="20"/>
          <w:sz w:val="20"/>
          <w:szCs w:val="20"/>
        </w:rPr>
        <w:t xml:space="preserve">Week 9  ·  Rights</w:t>
      </w:r>
    </w:p>
    <w:p>
      <w:pPr>
        <w:spacing w:after="40"/>
      </w:pPr>
      <w:r>
        <w:rPr>
          <w:rFonts w:ascii="Caladea" w:cs="Caladea" w:eastAsia="Caladea" w:hAnsi="Caladea"/>
          <w:b/>
          <w:bCs/>
          <w:sz w:val="40"/>
          <w:szCs w:val="40"/>
        </w:rPr>
        <w:t xml:space="preserve">God With You</w:t>
      </w:r>
    </w:p>
    <w:p>
      <w:pPr>
        <w:spacing w:after="200" w:line="300"/>
      </w:pPr>
      <w:r>
        <w:rPr>
          <w:rFonts w:ascii="Inter" w:cs="Inter" w:eastAsia="Inter" w:hAnsi="Inter"/>
          <w:color w:val="555555"/>
          <w:sz w:val="22"/>
          <w:szCs w:val="22"/>
        </w:rPr>
        <w:t xml:space="preserve">Chapter 8</w:t>
      </w:r>
    </w:p>
    <w:p>
      <w:pPr>
        <w:spacing w:after="60" w:before="220"/>
      </w:pPr>
      <w:r>
        <w:rPr>
          <w:rFonts w:ascii="Inter" w:cs="Inter" w:eastAsia="Inter" w:hAnsi="Inter"/>
          <w:b/>
          <w:bCs/>
          <w:caps/>
          <w:color w:val="555555"/>
          <w:sz w:val="18"/>
          <w:szCs w:val="18"/>
        </w:rPr>
        <w:t xml:space="preserve">Big idea</w:t>
      </w:r>
    </w:p>
    <w:p>
      <w:pPr>
        <w:spacing w:after="160" w:line="300"/>
      </w:pPr>
      <w:r>
        <w:rPr>
          <w:rFonts w:ascii="Caladea" w:cs="Caladea" w:eastAsia="Caladea" w:hAnsi="Caladea"/>
          <w:sz w:val="24"/>
          <w:szCs w:val="24"/>
        </w:rPr>
        <w:t xml:space="preserve">Every move of God in history was the Spirit coming on ordinary people. You can sit in the dark or you can turn on the lights. The power is connected.</w:t>
      </w:r>
    </w:p>
    <w:p>
      <w:pPr>
        <w:spacing w:after="60" w:before="220"/>
      </w:pPr>
      <w:r>
        <w:rPr>
          <w:rFonts w:ascii="Inter" w:cs="Inter" w:eastAsia="Inter" w:hAnsi="Inter"/>
          <w:b/>
          <w:bCs/>
          <w:caps/>
          <w:color w:val="555555"/>
          <w:sz w:val="18"/>
          <w:szCs w:val="18"/>
        </w:rPr>
        <w:t xml:space="preserve">Key texts</w:t>
      </w:r>
    </w:p>
    <w:p>
      <w:pPr>
        <w:spacing w:after="160" w:line="300"/>
      </w:pPr>
      <w:r>
        <w:rPr>
          <w:rFonts w:ascii="Inter" w:cs="Inter" w:eastAsia="Inter" w:hAnsi="Inter"/>
          <w:sz w:val="22"/>
          <w:szCs w:val="22"/>
        </w:rPr>
        <w:t xml:space="preserve">Luke 11:13; John 14:16 and 17; John 16:7; Acts 1:8</w:t>
      </w:r>
    </w:p>
    <w:p>
      <w:pPr>
        <w:spacing w:after="60" w:before="220"/>
      </w:pPr>
      <w:r>
        <w:rPr>
          <w:rFonts w:ascii="Inter" w:cs="Inter" w:eastAsia="Inter" w:hAnsi="Inter"/>
          <w:b/>
          <w:bCs/>
          <w:caps/>
          <w:color w:val="555555"/>
          <w:sz w:val="18"/>
          <w:szCs w:val="18"/>
        </w:rPr>
        <w:t xml:space="preserve">Outline</w:t>
      </w:r>
    </w:p>
    <w:p>
      <w:pPr>
        <w:pStyle w:val="ListParagraph"/>
        <w:numPr>
          <w:ilvl w:val="0"/>
          <w:numId w:val="11"/>
        </w:numPr>
        <w:spacing w:after="90" w:line="300"/>
      </w:pPr>
      <w:r>
        <w:rPr>
          <w:rFonts w:ascii="Inter" w:cs="Inter" w:eastAsia="Inter" w:hAnsi="Inter"/>
          <w:sz w:val="22"/>
          <w:szCs w:val="22"/>
        </w:rPr>
        <w:t xml:space="preserve">How much more. The Father gives the Holy Spirit to those who ask; it is a family right (Luke 11:13).</w:t>
      </w:r>
    </w:p>
    <w:p>
      <w:pPr>
        <w:pStyle w:val="ListParagraph"/>
        <w:numPr>
          <w:ilvl w:val="0"/>
          <w:numId w:val="11"/>
        </w:numPr>
        <w:spacing w:after="90" w:line="300"/>
      </w:pPr>
      <w:r>
        <w:rPr>
          <w:rFonts w:ascii="Inter" w:cs="Inter" w:eastAsia="Inter" w:hAnsi="Inter"/>
          <w:sz w:val="22"/>
          <w:szCs w:val="22"/>
        </w:rPr>
        <w:t xml:space="preserve">With you, in you, upon you. Three words, three experiences, and the confusion costs the church dearly.</w:t>
      </w:r>
    </w:p>
    <w:p>
      <w:pPr>
        <w:pStyle w:val="ListParagraph"/>
        <w:numPr>
          <w:ilvl w:val="0"/>
          <w:numId w:val="11"/>
        </w:numPr>
        <w:spacing w:after="90" w:line="300"/>
      </w:pPr>
      <w:r>
        <w:rPr>
          <w:rFonts w:ascii="Inter" w:cs="Inter" w:eastAsia="Inter" w:hAnsi="Inter"/>
          <w:sz w:val="22"/>
          <w:szCs w:val="22"/>
        </w:rPr>
        <w:t xml:space="preserve">To your advantage that I go. The Helper is God with you on an ordinary Tuesday, with power, comfort and wisdom.</w:t>
      </w:r>
    </w:p>
    <w:p>
      <w:pPr>
        <w:spacing w:after="60" w:before="220"/>
      </w:pPr>
      <w:r>
        <w:rPr>
          <w:rFonts w:ascii="Inter" w:cs="Inter" w:eastAsia="Inter" w:hAnsi="Inter"/>
          <w:b/>
          <w:bCs/>
          <w:caps/>
          <w:color w:val="555555"/>
          <w:sz w:val="18"/>
          <w:szCs w:val="18"/>
        </w:rPr>
        <w:t xml:space="preserve">The one liner</w:t>
      </w:r>
    </w:p>
    <w:p>
      <w:pPr>
        <w:pBdr>
          <w:left w:val="single" w:color="000000" w:sz="12" w:space="10"/>
        </w:pBdr>
        <w:spacing w:after="220"/>
        <w:ind w:left="240"/>
      </w:pPr>
      <w:r>
        <w:rPr>
          <w:rFonts w:ascii="Caladea" w:cs="Caladea" w:eastAsia="Caladea" w:hAnsi="Caladea"/>
          <w:i/>
          <w:iCs/>
          <w:sz w:val="26"/>
          <w:szCs w:val="26"/>
        </w:rPr>
        <w:t xml:space="preserve">The Father’s greatest gift is not what He gives. It is that He stays.</w:t>
      </w:r>
    </w:p>
    <w:p>
      <w:pPr>
        <w:spacing w:after="60" w:before="220"/>
      </w:pPr>
      <w:r>
        <w:rPr>
          <w:rFonts w:ascii="Inter" w:cs="Inter" w:eastAsia="Inter" w:hAnsi="Inter"/>
          <w:b/>
          <w:bCs/>
          <w:caps/>
          <w:color w:val="555555"/>
          <w:sz w:val="18"/>
          <w:szCs w:val="18"/>
        </w:rPr>
        <w:t xml:space="preserve">The challenge</w:t>
      </w:r>
    </w:p>
    <w:p>
      <w:pPr>
        <w:spacing w:after="160" w:line="300"/>
      </w:pPr>
      <w:r>
        <w:rPr>
          <w:rFonts w:ascii="Inter" w:cs="Inter" w:eastAsia="Inter" w:hAnsi="Inter"/>
          <w:sz w:val="22"/>
          <w:szCs w:val="22"/>
        </w:rPr>
        <w:t xml:space="preserve">Ask. Today. Baptise me in the Holy Spirit, fill me again. Then twice a day this week stop for two minutes and say: Father, You are here.</w:t>
      </w:r>
    </w:p>
    <w:p>
      <w:pPr>
        <w:spacing w:after="60" w:before="220"/>
      </w:pPr>
      <w:r>
        <w:rPr>
          <w:rFonts w:ascii="Inter" w:cs="Inter" w:eastAsia="Inter" w:hAnsi="Inter"/>
          <w:b/>
          <w:bCs/>
          <w:caps/>
          <w:color w:val="555555"/>
          <w:sz w:val="18"/>
          <w:szCs w:val="18"/>
        </w:rPr>
        <w:t xml:space="preserve">Same week, whole church</w:t>
      </w:r>
    </w:p>
    <w:p>
      <w:pPr>
        <w:pStyle w:val="ListParagraph"/>
        <w:numPr>
          <w:ilvl w:val="0"/>
          <w:numId w:val="2"/>
        </w:numPr>
        <w:spacing w:after="90" w:line="300"/>
      </w:pPr>
      <w:r>
        <w:rPr>
          <w:rFonts w:ascii="Inter" w:cs="Inter" w:eastAsia="Inter" w:hAnsi="Inter"/>
          <w:sz w:val="22"/>
          <w:szCs w:val="22"/>
        </w:rPr>
        <w:t xml:space="preserve">Small groups: Session 9: God With You</w:t>
      </w:r>
    </w:p>
    <w:p>
      <w:pPr>
        <w:pStyle w:val="ListParagraph"/>
        <w:numPr>
          <w:ilvl w:val="0"/>
          <w:numId w:val="2"/>
        </w:numPr>
        <w:spacing w:after="90" w:line="300"/>
      </w:pPr>
      <w:r>
        <w:rPr>
          <w:rFonts w:ascii="Inter" w:cs="Inter" w:eastAsia="Inter" w:hAnsi="Inter"/>
          <w:sz w:val="22"/>
          <w:szCs w:val="22"/>
        </w:rPr>
        <w:t xml:space="preserve">Kids: God is always with me.</w:t>
      </w:r>
    </w:p>
    <w:p>
      <w:pPr>
        <w:spacing w:after="60" w:before="220"/>
      </w:pPr>
      <w:r>
        <w:rPr>
          <w:rFonts w:ascii="Inter" w:cs="Inter" w:eastAsia="Inter" w:hAnsi="Inter"/>
          <w:b/>
          <w:bCs/>
          <w:caps/>
          <w:color w:val="555555"/>
          <w:sz w:val="18"/>
          <w:szCs w:val="18"/>
        </w:rPr>
        <w:t xml:space="preserve">Closing prayer</w:t>
      </w:r>
    </w:p>
    <w:p>
      <w:pPr>
        <w:spacing w:after="160" w:line="300"/>
      </w:pPr>
      <w:r>
        <w:rPr>
          <w:rFonts w:ascii="Caladea" w:cs="Caladea" w:eastAsia="Caladea" w:hAnsi="Caladea"/>
          <w:i/>
          <w:iCs/>
          <w:sz w:val="24"/>
          <w:szCs w:val="24"/>
        </w:rPr>
        <w:t xml:space="preserve">Father, I will not run the house in the dark when the power is connected. Thank You for the Spirit who dwells in me. I ask You now, baptise me in the Holy Spirit, and fill me again today, with power to witness, comfort for the hard days, wisdom for the decisions and the unmistakable knowledge that You are with me. Amen.</w:t>
      </w:r>
    </w:p>
    <w:p>
      <w:r>
        <w:br w:type="page"/>
      </w:r>
    </w:p>
    <w:p>
      <w:pPr>
        <w:spacing w:after="60" w:before="200"/>
      </w:pPr>
      <w:r>
        <w:rPr>
          <w:rFonts w:ascii="Inter" w:cs="Inter" w:eastAsia="Inter" w:hAnsi="Inter"/>
          <w:b/>
          <w:bCs/>
          <w:caps/>
          <w:color w:val="555555"/>
          <w:spacing w:val="20"/>
          <w:sz w:val="20"/>
          <w:szCs w:val="20"/>
        </w:rPr>
        <w:t xml:space="preserve">Week 10  ·  Kingdom</w:t>
      </w:r>
    </w:p>
    <w:p>
      <w:pPr>
        <w:spacing w:after="40"/>
      </w:pPr>
      <w:r>
        <w:rPr>
          <w:rFonts w:ascii="Caladea" w:cs="Caladea" w:eastAsia="Caladea" w:hAnsi="Caladea"/>
          <w:b/>
          <w:bCs/>
          <w:sz w:val="40"/>
          <w:szCs w:val="40"/>
        </w:rPr>
        <w:t xml:space="preserve">Yours Is the Kingdom</w:t>
      </w:r>
    </w:p>
    <w:p>
      <w:pPr>
        <w:spacing w:after="200" w:line="300"/>
      </w:pPr>
      <w:r>
        <w:rPr>
          <w:rFonts w:ascii="Inter" w:cs="Inter" w:eastAsia="Inter" w:hAnsi="Inter"/>
          <w:color w:val="555555"/>
          <w:sz w:val="22"/>
          <w:szCs w:val="22"/>
        </w:rPr>
        <w:t xml:space="preserve">Chapters 9 and 10</w:t>
      </w:r>
    </w:p>
    <w:p>
      <w:pPr>
        <w:spacing w:after="60" w:before="220"/>
      </w:pPr>
      <w:r>
        <w:rPr>
          <w:rFonts w:ascii="Inter" w:cs="Inter" w:eastAsia="Inter" w:hAnsi="Inter"/>
          <w:b/>
          <w:bCs/>
          <w:caps/>
          <w:color w:val="555555"/>
          <w:sz w:val="18"/>
          <w:szCs w:val="18"/>
        </w:rPr>
        <w:t xml:space="preserve">Big idea</w:t>
      </w:r>
    </w:p>
    <w:p>
      <w:pPr>
        <w:spacing w:after="160" w:line="300"/>
      </w:pPr>
      <w:r>
        <w:rPr>
          <w:rFonts w:ascii="Caladea" w:cs="Caladea" w:eastAsia="Caladea" w:hAnsi="Caladea"/>
          <w:sz w:val="24"/>
          <w:szCs w:val="24"/>
        </w:rPr>
        <w:t xml:space="preserve">The last line of the prayer is about ownership. The Kingdom is His, the seed is His, the harvest is His, so you can keep sowing and you will not give up.</w:t>
      </w:r>
    </w:p>
    <w:p>
      <w:pPr>
        <w:spacing w:after="60" w:before="220"/>
      </w:pPr>
      <w:r>
        <w:rPr>
          <w:rFonts w:ascii="Inter" w:cs="Inter" w:eastAsia="Inter" w:hAnsi="Inter"/>
          <w:b/>
          <w:bCs/>
          <w:caps/>
          <w:color w:val="555555"/>
          <w:sz w:val="18"/>
          <w:szCs w:val="18"/>
        </w:rPr>
        <w:t xml:space="preserve">Key texts</w:t>
      </w:r>
    </w:p>
    <w:p>
      <w:pPr>
        <w:spacing w:after="160" w:line="300"/>
      </w:pPr>
      <w:r>
        <w:rPr>
          <w:rFonts w:ascii="Inter" w:cs="Inter" w:eastAsia="Inter" w:hAnsi="Inter"/>
          <w:sz w:val="22"/>
          <w:szCs w:val="22"/>
        </w:rPr>
        <w:t xml:space="preserve">Matthew 6:13; Romans 10:17; Mark 11:22 to 24; Luke 12:32; Matthew 28:18 to 20</w:t>
      </w:r>
    </w:p>
    <w:p>
      <w:pPr>
        <w:spacing w:after="60" w:before="220"/>
      </w:pPr>
      <w:r>
        <w:rPr>
          <w:rFonts w:ascii="Inter" w:cs="Inter" w:eastAsia="Inter" w:hAnsi="Inter"/>
          <w:b/>
          <w:bCs/>
          <w:caps/>
          <w:color w:val="555555"/>
          <w:sz w:val="18"/>
          <w:szCs w:val="18"/>
        </w:rPr>
        <w:t xml:space="preserve">Outline</w:t>
      </w:r>
    </w:p>
    <w:p>
      <w:pPr>
        <w:pStyle w:val="ListParagraph"/>
        <w:numPr>
          <w:ilvl w:val="0"/>
          <w:numId w:val="12"/>
        </w:numPr>
        <w:spacing w:after="90" w:line="300"/>
      </w:pPr>
      <w:r>
        <w:rPr>
          <w:rFonts w:ascii="Inter" w:cs="Inter" w:eastAsia="Inter" w:hAnsi="Inter"/>
          <w:sz w:val="22"/>
          <w:szCs w:val="22"/>
        </w:rPr>
        <w:t xml:space="preserve">Faith is built, not found. It comes by hearing, grows like a muscle, and speaks to mountains (Romans 10:17; Mark 11:22 to 24).</w:t>
      </w:r>
    </w:p>
    <w:p>
      <w:pPr>
        <w:pStyle w:val="ListParagraph"/>
        <w:numPr>
          <w:ilvl w:val="0"/>
          <w:numId w:val="12"/>
        </w:numPr>
        <w:spacing w:after="90" w:line="300"/>
      </w:pPr>
      <w:r>
        <w:rPr>
          <w:rFonts w:ascii="Inter" w:cs="Inter" w:eastAsia="Inter" w:hAnsi="Inter"/>
          <w:sz w:val="22"/>
          <w:szCs w:val="22"/>
        </w:rPr>
        <w:t xml:space="preserve">The ledger is His. When the field looks bare, remember who owns the Kingdom and the power and the glory.</w:t>
      </w:r>
    </w:p>
    <w:p>
      <w:pPr>
        <w:pStyle w:val="ListParagraph"/>
        <w:numPr>
          <w:ilvl w:val="0"/>
          <w:numId w:val="12"/>
        </w:numPr>
        <w:spacing w:after="90" w:line="300"/>
      </w:pPr>
      <w:r>
        <w:rPr>
          <w:rFonts w:ascii="Inter" w:cs="Inter" w:eastAsia="Inter" w:hAnsi="Inter"/>
          <w:sz w:val="22"/>
          <w:szCs w:val="22"/>
        </w:rPr>
        <w:t xml:space="preserve">Amen is the start of obedience. The commission comes with a promise, and somebody near you is one ask away (Matthew 28:18 to 20).</w:t>
      </w:r>
    </w:p>
    <w:p>
      <w:pPr>
        <w:spacing w:after="60" w:before="220"/>
      </w:pPr>
      <w:r>
        <w:rPr>
          <w:rFonts w:ascii="Inter" w:cs="Inter" w:eastAsia="Inter" w:hAnsi="Inter"/>
          <w:b/>
          <w:bCs/>
          <w:caps/>
          <w:color w:val="555555"/>
          <w:sz w:val="18"/>
          <w:szCs w:val="18"/>
        </w:rPr>
        <w:t xml:space="preserve">The one liner</w:t>
      </w:r>
    </w:p>
    <w:p>
      <w:pPr>
        <w:pBdr>
          <w:left w:val="single" w:color="000000" w:sz="12" w:space="10"/>
        </w:pBdr>
        <w:spacing w:after="220"/>
        <w:ind w:left="240"/>
      </w:pPr>
      <w:r>
        <w:rPr>
          <w:rFonts w:ascii="Caladea" w:cs="Caladea" w:eastAsia="Caladea" w:hAnsi="Caladea"/>
          <w:i/>
          <w:iCs/>
          <w:sz w:val="26"/>
          <w:szCs w:val="26"/>
        </w:rPr>
        <w:t xml:space="preserve">The Kingdom is not your reward at the end. It is your inheritance now.</w:t>
      </w:r>
    </w:p>
    <w:p>
      <w:pPr>
        <w:spacing w:after="60" w:before="220"/>
      </w:pPr>
      <w:r>
        <w:rPr>
          <w:rFonts w:ascii="Inter" w:cs="Inter" w:eastAsia="Inter" w:hAnsi="Inter"/>
          <w:b/>
          <w:bCs/>
          <w:caps/>
          <w:color w:val="555555"/>
          <w:sz w:val="18"/>
          <w:szCs w:val="18"/>
        </w:rPr>
        <w:t xml:space="preserve">The challenge</w:t>
      </w:r>
    </w:p>
    <w:p>
      <w:pPr>
        <w:spacing w:after="160" w:line="300"/>
      </w:pPr>
      <w:r>
        <w:rPr>
          <w:rFonts w:ascii="Inter" w:cs="Inter" w:eastAsia="Inter" w:hAnsi="Inter"/>
          <w:sz w:val="22"/>
          <w:szCs w:val="22"/>
        </w:rPr>
        <w:t xml:space="preserve">Who is one ask away from you? Say their name. Ask them this week. Then pray A Prayer for Taking Your Place as a church, together, out loud.</w:t>
      </w:r>
    </w:p>
    <w:p>
      <w:pPr>
        <w:spacing w:after="60" w:before="220"/>
      </w:pPr>
      <w:r>
        <w:rPr>
          <w:rFonts w:ascii="Inter" w:cs="Inter" w:eastAsia="Inter" w:hAnsi="Inter"/>
          <w:b/>
          <w:bCs/>
          <w:caps/>
          <w:color w:val="555555"/>
          <w:sz w:val="18"/>
          <w:szCs w:val="18"/>
        </w:rPr>
        <w:t xml:space="preserve">Same week, whole church</w:t>
      </w:r>
    </w:p>
    <w:p>
      <w:pPr>
        <w:pStyle w:val="ListParagraph"/>
        <w:numPr>
          <w:ilvl w:val="0"/>
          <w:numId w:val="2"/>
        </w:numPr>
        <w:spacing w:after="90" w:line="300"/>
      </w:pPr>
      <w:r>
        <w:rPr>
          <w:rFonts w:ascii="Inter" w:cs="Inter" w:eastAsia="Inter" w:hAnsi="Inter"/>
          <w:sz w:val="22"/>
          <w:szCs w:val="22"/>
        </w:rPr>
        <w:t xml:space="preserve">Small groups: Session 10: Yours Is the Kingdom</w:t>
      </w:r>
    </w:p>
    <w:p>
      <w:pPr>
        <w:pStyle w:val="ListParagraph"/>
        <w:numPr>
          <w:ilvl w:val="0"/>
          <w:numId w:val="2"/>
        </w:numPr>
        <w:spacing w:after="90" w:line="300"/>
      </w:pPr>
      <w:r>
        <w:rPr>
          <w:rFonts w:ascii="Inter" w:cs="Inter" w:eastAsia="Inter" w:hAnsi="Inter"/>
          <w:sz w:val="22"/>
          <w:szCs w:val="22"/>
        </w:rPr>
        <w:t xml:space="preserve">Kids: The Kingdom belongs to God, and He shares it with me.</w:t>
      </w:r>
    </w:p>
    <w:p>
      <w:pPr>
        <w:spacing w:after="60" w:before="220"/>
      </w:pPr>
      <w:r>
        <w:rPr>
          <w:rFonts w:ascii="Inter" w:cs="Inter" w:eastAsia="Inter" w:hAnsi="Inter"/>
          <w:b/>
          <w:bCs/>
          <w:caps/>
          <w:color w:val="555555"/>
          <w:sz w:val="18"/>
          <w:szCs w:val="18"/>
        </w:rPr>
        <w:t xml:space="preserve">Closing prayer</w:t>
      </w:r>
    </w:p>
    <w:p>
      <w:pPr>
        <w:spacing w:after="160" w:line="300"/>
      </w:pPr>
      <w:r>
        <w:rPr>
          <w:rFonts w:ascii="Caladea" w:cs="Caladea" w:eastAsia="Caladea" w:hAnsi="Caladea"/>
          <w:i/>
          <w:iCs/>
          <w:sz w:val="24"/>
          <w:szCs w:val="24"/>
        </w:rPr>
        <w:t xml:space="preserve">Father, I come to You in the name of Jesus my King. I have received Him and I believe in His name, and You say that gives me the right to be Your child. So I take my place. I am no longer a slave. I am not an orphan. I am Your son, I am Your daughter, and all that You have is mine in Christ.</w:t>
      </w:r>
    </w:p>
    <w:p>
      <w:pPr>
        <w:spacing w:after="160" w:line="300"/>
      </w:pPr>
      <w:r>
        <w:rPr>
          <w:rFonts w:ascii="Caladea" w:cs="Caladea" w:eastAsia="Caladea" w:hAnsi="Caladea"/>
          <w:i/>
          <w:iCs/>
          <w:sz w:val="24"/>
          <w:szCs w:val="24"/>
        </w:rPr>
        <w:t xml:space="preserve">I take up my rights. I come boldly to Your throne. I ask for my daily bread. I confess my sins and I receive Your forgiveness. I ask You to deliver me from the evil one. I ask You to fill me with Your Holy Spirit, today and every day.</w:t>
      </w:r>
    </w:p>
    <w:p>
      <w:pPr>
        <w:spacing w:after="160" w:line="300"/>
      </w:pPr>
      <w:r>
        <w:rPr>
          <w:rFonts w:ascii="Caladea" w:cs="Caladea" w:eastAsia="Caladea" w:hAnsi="Caladea"/>
          <w:i/>
          <w:iCs/>
          <w:sz w:val="24"/>
          <w:szCs w:val="24"/>
        </w:rPr>
        <w:t xml:space="preserve">I take up my obligations. Let Your name be hallowed in my life. Let Your will be done in me, whatever it costs. I forgive those who have wronged me, as You have forgiven me. I will honour Your household and join Your family business.</w:t>
      </w:r>
    </w:p>
    <w:p>
      <w:pPr>
        <w:spacing w:after="160" w:line="300"/>
      </w:pPr>
      <w:r>
        <w:rPr>
          <w:rFonts w:ascii="Caladea" w:cs="Caladea" w:eastAsia="Caladea" w:hAnsi="Caladea"/>
          <w:i/>
          <w:iCs/>
          <w:sz w:val="24"/>
          <w:szCs w:val="24"/>
        </w:rPr>
        <w:t xml:space="preserve">I move my finances into Your Kingdom. I honour You with the first of everything. I trust You for provision and I will use what You give for every good work.</w:t>
      </w:r>
    </w:p>
    <w:p>
      <w:pPr>
        <w:spacing w:after="160" w:line="300"/>
      </w:pPr>
      <w:r>
        <w:rPr>
          <w:rFonts w:ascii="Caladea" w:cs="Caladea" w:eastAsia="Caladea" w:hAnsi="Caladea"/>
          <w:i/>
          <w:iCs/>
          <w:sz w:val="24"/>
          <w:szCs w:val="24"/>
        </w:rPr>
        <w:t xml:space="preserve">Yours is the Kingdom and the power and the glory forever. I will not give up. Amen.</w:t>
      </w:r>
    </w:p>
    <w:p>
      <w:r>
        <w:br w:type="page"/>
      </w:r>
    </w:p>
    <w:p>
      <w:pPr>
        <w:pStyle w:val="Heading1"/>
        <w:spacing w:after="160" w:before="400"/>
      </w:pPr>
      <w:r>
        <w:rPr>
          <w:rFonts w:ascii="Caladea" w:cs="Caladea" w:eastAsia="Caladea" w:hAnsi="Caladea"/>
          <w:b/>
          <w:bCs/>
          <w:color w:val="000000"/>
          <w:sz w:val="34"/>
          <w:szCs w:val="34"/>
        </w:rPr>
        <w:t xml:space="preserve">A Prayer for Taking Your Place</w:t>
      </w:r>
    </w:p>
    <w:p>
      <w:pPr>
        <w:spacing w:after="160" w:line="300"/>
      </w:pPr>
      <w:r>
        <w:rPr>
          <w:rFonts w:ascii="Inter" w:cs="Inter" w:eastAsia="Inter" w:hAnsi="Inter"/>
          <w:sz w:val="22"/>
          <w:szCs w:val="22"/>
        </w:rPr>
        <w:t xml:space="preserve">For the commissioning Sunday. Put it on the screen and pray it together, out loud.</w:t>
      </w:r>
    </w:p>
    <w:p>
      <w:pPr>
        <w:spacing w:after="160" w:line="300"/>
      </w:pPr>
      <w:r>
        <w:rPr>
          <w:rFonts w:ascii="Caladea" w:cs="Caladea" w:eastAsia="Caladea" w:hAnsi="Caladea"/>
          <w:sz w:val="26"/>
          <w:szCs w:val="26"/>
        </w:rPr>
        <w:t xml:space="preserve">Father, I come to You in the name of Jesus my King. I have received Him and I believe in His name, and You say that gives me the right to be Your child. So I take my place. I am no longer a slave. I am not an orphan. I am Your son, I am Your daughter, and all that You have is mine in Christ.</w:t>
      </w:r>
    </w:p>
    <w:p>
      <w:pPr>
        <w:spacing w:after="160" w:line="300"/>
      </w:pPr>
      <w:r>
        <w:rPr>
          <w:rFonts w:ascii="Caladea" w:cs="Caladea" w:eastAsia="Caladea" w:hAnsi="Caladea"/>
          <w:sz w:val="26"/>
          <w:szCs w:val="26"/>
        </w:rPr>
        <w:t xml:space="preserve">I take up my rights. I come boldly to Your throne. I ask for my daily bread. I confess my sins and I receive Your forgiveness. I ask You to deliver me from the evil one. I ask You to fill me with Your Holy Spirit, today and every day.</w:t>
      </w:r>
    </w:p>
    <w:p>
      <w:pPr>
        <w:spacing w:after="160" w:line="300"/>
      </w:pPr>
      <w:r>
        <w:rPr>
          <w:rFonts w:ascii="Caladea" w:cs="Caladea" w:eastAsia="Caladea" w:hAnsi="Caladea"/>
          <w:sz w:val="26"/>
          <w:szCs w:val="26"/>
        </w:rPr>
        <w:t xml:space="preserve">I take up my obligations. Let Your name be hallowed in my life. Let Your will be done in me, whatever it costs. I forgive those who have wronged me, as You have forgiven me. I will honour Your household and join Your family business.</w:t>
      </w:r>
    </w:p>
    <w:p>
      <w:pPr>
        <w:spacing w:after="160" w:line="300"/>
      </w:pPr>
      <w:r>
        <w:rPr>
          <w:rFonts w:ascii="Caladea" w:cs="Caladea" w:eastAsia="Caladea" w:hAnsi="Caladea"/>
          <w:sz w:val="26"/>
          <w:szCs w:val="26"/>
        </w:rPr>
        <w:t xml:space="preserve">I move my finances into Your Kingdom. I honour You with the first of everything. I trust You for provision and I will use what You give for every good work.</w:t>
      </w:r>
    </w:p>
    <w:p>
      <w:pPr>
        <w:spacing w:after="160" w:line="300"/>
      </w:pPr>
      <w:r>
        <w:rPr>
          <w:rFonts w:ascii="Caladea" w:cs="Caladea" w:eastAsia="Caladea" w:hAnsi="Caladea"/>
          <w:sz w:val="26"/>
          <w:szCs w:val="26"/>
        </w:rPr>
        <w:t xml:space="preserve">Yours is the Kingdom and the power and the glory forever. I will not give up. Amen.</w:t>
      </w:r>
    </w:p>
    <w:p>
      <w:pPr>
        <w:spacing w:after="160" w:line="300"/>
      </w:pPr>
      <w:r>
        <w:rPr>
          <w:rFonts w:ascii="Inter" w:cs="Inter" w:eastAsia="Inter" w:hAnsi="Inter"/>
          <w:sz w:val="22"/>
          <w:szCs w:val="22"/>
        </w:rPr>
        <w:t xml:space="preserve"/>
      </w:r>
    </w:p>
    <w:p>
      <w:pPr>
        <w:spacing w:after="160" w:line="300"/>
      </w:pPr>
      <w:r>
        <w:rPr>
          <w:rFonts w:ascii="Inter" w:cs="Inter" w:eastAsia="Inter" w:hAnsi="Inter"/>
          <w:color w:val="777777"/>
          <w:sz w:val="18"/>
          <w:szCs w:val="18"/>
        </w:rPr>
        <w:t xml:space="preserve">Adopted: Taking Your Place in the Family of God by Ken Wootton. Published by The Positive Difference Group. Scripture from the New King James Version. This kit may be copied freely for use within your church. adoptedbook.au</w:t>
      </w:r>
    </w:p>
    <w:sectPr>
      <w:footerReference w:type="default" r:id="rId7"/>
      <w:pgSz w:w="11906" w:h="16838" w:orient="portrait"/>
      <w:pgMar w:top="1300" w:right="1400" w:bottom="13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Inter" w:cs="Inter" w:eastAsia="Inter" w:hAnsi="Inter"/>
        <w:color w:val="777777"/>
        <w:sz w:val="16"/>
        <w:szCs w:val="16"/>
      </w:rPr>
      <w:t xml:space="preserve">Adopted  |  Sermon Series Kit  |  adoptedbook.au  |  Page   </w:t>
    </w:r>
    <w:r>
      <w:rPr>
        <w:rFonts w:ascii="Inter" w:cs="Inter" w:eastAsia="Inter" w:hAnsi="Inte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80"/>
      </w:pPr>
    </w:lvl>
  </w:abstractNum>
  <w:abstractNum w:abstractNumId="3" w15:restartNumberingAfterBreak="0">
    <w:multiLevelType w:val="hybridMultilevel"/>
    <w:lvl w:ilvl="0" w15:tentative="1">
      <w:start w:val="1"/>
      <w:numFmt w:val="decimal"/>
      <w:lvlText w:val="%1."/>
      <w:lvlJc w:val="left"/>
      <w:pPr>
        <w:ind w:left="480" w:hanging="300"/>
      </w:pPr>
    </w:lvl>
  </w:abstractNum>
  <w:abstractNum w:abstractNumId="4" w15:restartNumberingAfterBreak="0">
    <w:multiLevelType w:val="hybridMultilevel"/>
    <w:lvl w:ilvl="0" w15:tentative="1">
      <w:start w:val="1"/>
      <w:numFmt w:val="decimal"/>
      <w:lvlText w:val="%1."/>
      <w:lvlJc w:val="left"/>
      <w:pPr>
        <w:ind w:left="480" w:hanging="300"/>
      </w:pPr>
    </w:lvl>
  </w:abstractNum>
  <w:abstractNum w:abstractNumId="5" w15:restartNumberingAfterBreak="0">
    <w:multiLevelType w:val="hybridMultilevel"/>
    <w:lvl w:ilvl="0" w15:tentative="1">
      <w:start w:val="1"/>
      <w:numFmt w:val="decimal"/>
      <w:lvlText w:val="%1."/>
      <w:lvlJc w:val="left"/>
      <w:pPr>
        <w:ind w:left="480" w:hanging="300"/>
      </w:pPr>
    </w:lvl>
  </w:abstractNum>
  <w:abstractNum w:abstractNumId="6" w15:restartNumberingAfterBreak="0">
    <w:multiLevelType w:val="hybridMultilevel"/>
    <w:lvl w:ilvl="0" w15:tentative="1">
      <w:start w:val="1"/>
      <w:numFmt w:val="decimal"/>
      <w:lvlText w:val="%1."/>
      <w:lvlJc w:val="left"/>
      <w:pPr>
        <w:ind w:left="480" w:hanging="300"/>
      </w:pPr>
    </w:lvl>
  </w:abstractNum>
  <w:abstractNum w:abstractNumId="7" w15:restartNumberingAfterBreak="0">
    <w:multiLevelType w:val="hybridMultilevel"/>
    <w:lvl w:ilvl="0" w15:tentative="1">
      <w:start w:val="1"/>
      <w:numFmt w:val="decimal"/>
      <w:lvlText w:val="%1."/>
      <w:lvlJc w:val="left"/>
      <w:pPr>
        <w:ind w:left="480" w:hanging="300"/>
      </w:pPr>
    </w:lvl>
  </w:abstractNum>
  <w:abstractNum w:abstractNumId="8" w15:restartNumberingAfterBreak="0">
    <w:multiLevelType w:val="hybridMultilevel"/>
    <w:lvl w:ilvl="0" w15:tentative="1">
      <w:start w:val="1"/>
      <w:numFmt w:val="decimal"/>
      <w:lvlText w:val="%1."/>
      <w:lvlJc w:val="left"/>
      <w:pPr>
        <w:ind w:left="480" w:hanging="300"/>
      </w:pPr>
    </w:lvl>
  </w:abstractNum>
  <w:abstractNum w:abstractNumId="9" w15:restartNumberingAfterBreak="0">
    <w:multiLevelType w:val="hybridMultilevel"/>
    <w:lvl w:ilvl="0" w15:tentative="1">
      <w:start w:val="1"/>
      <w:numFmt w:val="decimal"/>
      <w:lvlText w:val="%1."/>
      <w:lvlJc w:val="left"/>
      <w:pPr>
        <w:ind w:left="480" w:hanging="300"/>
      </w:pPr>
    </w:lvl>
  </w:abstractNum>
  <w:abstractNum w:abstractNumId="10" w15:restartNumberingAfterBreak="0">
    <w:multiLevelType w:val="hybridMultilevel"/>
    <w:lvl w:ilvl="0" w15:tentative="1">
      <w:start w:val="1"/>
      <w:numFmt w:val="decimal"/>
      <w:lvlText w:val="%1."/>
      <w:lvlJc w:val="left"/>
      <w:pPr>
        <w:ind w:left="480" w:hanging="300"/>
      </w:pPr>
    </w:lvl>
  </w:abstractNum>
  <w:abstractNum w:abstractNumId="11" w15:restartNumberingAfterBreak="0">
    <w:multiLevelType w:val="hybridMultilevel"/>
    <w:lvl w:ilvl="0" w15:tentative="1">
      <w:start w:val="1"/>
      <w:numFmt w:val="decimal"/>
      <w:lvlText w:val="%1."/>
      <w:lvlJc w:val="left"/>
      <w:pPr>
        <w:ind w:left="480" w:hanging="300"/>
      </w:pPr>
    </w:lvl>
  </w:abstractNum>
  <w:abstractNum w:abstractNumId="12" w15:restartNumberingAfterBreak="0">
    <w:multiLevelType w:val="hybridMultilevel"/>
    <w:lvl w:ilvl="0" w15:tentative="1">
      <w:start w:val="1"/>
      <w:numFmt w:val="decimal"/>
      <w:lvlText w:val="%1."/>
      <w:lvlJc w:val="left"/>
      <w:pPr>
        <w:ind w:left="480" w:hanging="300"/>
      </w:pPr>
    </w:lvl>
  </w:abstractNum>
  <w:abstractNum w:abstractNumId="13" w15:restartNumberingAfterBreak="0">
    <w:multiLevelType w:val="hybridMultilevel"/>
    <w:lvl w:ilvl="0" w15:tentative="1">
      <w:start w:val="1"/>
      <w:numFmt w:val="decimal"/>
      <w:lvlText w:val="%1."/>
      <w:lvlJc w:val="left"/>
      <w:pPr>
        <w:ind w:left="480" w:hanging="300"/>
      </w:pPr>
    </w:lvl>
  </w:abstractNum>
  <w:abstractNum w:abstractNumId="14" w15:restartNumberingAfterBreak="0">
    <w:multiLevelType w:val="hybridMultilevel"/>
    <w:lvl w:ilvl="0" w15:tentative="1">
      <w:start w:val="1"/>
      <w:numFmt w:val="decimal"/>
      <w:lvlText w:val="%1."/>
      <w:lvlJc w:val="left"/>
      <w:pPr>
        <w:ind w:left="480" w:hanging="300"/>
      </w:pPr>
    </w:lvl>
  </w:abstractNum>
  <w:abstractNum w:abstractNumId="15" w15:restartNumberingAfterBreak="0">
    <w:multiLevelType w:val="hybridMultilevel"/>
    <w:lvl w:ilvl="0" w15:tentative="1">
      <w:start w:val="1"/>
      <w:numFmt w:val="decimal"/>
      <w:lvlText w:val="%1."/>
      <w:lvlJc w:val="left"/>
      <w:pPr>
        <w:ind w:left="480" w:hanging="300"/>
      </w:pPr>
    </w:lvl>
  </w:abstractNum>
  <w:abstractNum w:abstractNumId="16" w15:restartNumberingAfterBreak="0">
    <w:multiLevelType w:val="hybridMultilevel"/>
    <w:lvl w:ilvl="0" w15:tentative="1">
      <w:start w:val="1"/>
      <w:numFmt w:val="decimal"/>
      <w:lvlText w:val="%1."/>
      <w:lvlJc w:val="left"/>
      <w:pPr>
        <w:ind w:left="480" w:hanging="300"/>
      </w:pPr>
    </w:lvl>
  </w:abstractNum>
  <w:abstractNum w:abstractNumId="17" w15:restartNumberingAfterBreak="0">
    <w:multiLevelType w:val="hybridMultilevel"/>
    <w:lvl w:ilvl="0" w15:tentative="1">
      <w:start w:val="1"/>
      <w:numFmt w:val="decimal"/>
      <w:lvlText w:val="%1."/>
      <w:lvlJc w:val="left"/>
      <w:pPr>
        <w:ind w:left="480" w:hanging="300"/>
      </w:pPr>
    </w:lvl>
  </w:abstractNum>
  <w:abstractNum w:abstractNumId="18" w15:restartNumberingAfterBreak="0">
    <w:multiLevelType w:val="hybridMultilevel"/>
    <w:lvl w:ilvl="0" w15:tentative="1">
      <w:start w:val="1"/>
      <w:numFmt w:val="decimal"/>
      <w:lvlText w:val="%1."/>
      <w:lvlJc w:val="left"/>
      <w:pPr>
        <w:ind w:left="480" w:hanging="300"/>
      </w:pPr>
    </w:lvl>
  </w:abstractNum>
  <w:abstractNum w:abstractNumId="19" w15:restartNumberingAfterBreak="0">
    <w:multiLevelType w:val="hybridMultilevel"/>
    <w:lvl w:ilvl="0" w15:tentative="1">
      <w:start w:val="1"/>
      <w:numFmt w:val="decimal"/>
      <w:lvlText w:val="%1."/>
      <w:lvlJc w:val="left"/>
      <w:pPr>
        <w:ind w:left="480" w:hanging="300"/>
      </w:pPr>
    </w:lvl>
  </w:abstractNum>
  <w:abstractNum w:abstractNumId="20" w15:restartNumberingAfterBreak="0">
    <w:multiLevelType w:val="hybridMultilevel"/>
    <w:lvl w:ilvl="0" w15:tentative="1">
      <w:start w:val="1"/>
      <w:numFmt w:val="decimal"/>
      <w:lvlText w:val="%1."/>
      <w:lvlJc w:val="left"/>
      <w:pPr>
        <w:ind w:left="480" w:hanging="300"/>
      </w:pPr>
    </w:lvl>
  </w:abstractNum>
  <w:abstractNum w:abstractNumId="21" w15:restartNumberingAfterBreak="0">
    <w:multiLevelType w:val="hybridMultilevel"/>
    <w:lvl w:ilvl="0" w15:tentative="1">
      <w:start w:val="1"/>
      <w:numFmt w:val="decimal"/>
      <w:lvlText w:val="%1."/>
      <w:lvlJc w:val="left"/>
      <w:pPr>
        <w:ind w:left="480" w:hanging="300"/>
      </w:pPr>
    </w:lvl>
  </w:abstractNum>
  <w:abstractNum w:abstractNumId="22" w15:restartNumberingAfterBreak="0">
    <w:multiLevelType w:val="hybridMultilevel"/>
    <w:lvl w:ilvl="0" w15:tentative="1">
      <w:start w:val="1"/>
      <w:numFmt w:val="decimal"/>
      <w:lvlText w:val="%1."/>
      <w:lvlJc w:val="left"/>
      <w:pPr>
        <w:ind w:left="480" w:hanging="300"/>
      </w:pPr>
    </w:lvl>
  </w:abstractNum>
  <w:abstractNum w:abstractNumId="23" w15:restartNumberingAfterBreak="0">
    <w:multiLevelType w:val="hybridMultilevel"/>
    <w:lvl w:ilvl="0" w15:tentative="1">
      <w:start w:val="1"/>
      <w:numFmt w:val="decimal"/>
      <w:lvlText w:val="%1."/>
      <w:lvlJc w:val="left"/>
      <w:pPr>
        <w:ind w:left="480" w:hanging="300"/>
      </w:pPr>
    </w:lvl>
  </w:abstractNum>
  <w:abstractNum w:abstractNumId="24" w15:restartNumberingAfterBreak="0">
    <w:multiLevelType w:val="hybridMultilevel"/>
    <w:lvl w:ilvl="0" w15:tentative="1">
      <w:start w:val="1"/>
      <w:numFmt w:val="decimal"/>
      <w:lvlText w:val="%1."/>
      <w:lvlJc w:val="left"/>
      <w:pPr>
        <w:ind w:left="480" w:hanging="300"/>
      </w:pPr>
    </w:lvl>
  </w:abstractNum>
  <w:abstractNum w:abstractNumId="25" w15:restartNumberingAfterBreak="0">
    <w:multiLevelType w:val="hybridMultilevel"/>
    <w:lvl w:ilvl="0" w15:tentative="1">
      <w:start w:val="1"/>
      <w:numFmt w:val="decimal"/>
      <w:lvlText w:val="%1."/>
      <w:lvlJc w:val="left"/>
      <w:pPr>
        <w:ind w:left="480" w:hanging="300"/>
      </w:pPr>
    </w:lvl>
  </w:abstractNum>
  <w:abstractNum w:abstractNumId="26" w15:restartNumberingAfterBreak="0">
    <w:multiLevelType w:val="hybridMultilevel"/>
    <w:lvl w:ilvl="0" w15:tentative="1">
      <w:start w:val="1"/>
      <w:numFmt w:val="decimal"/>
      <w:lvlText w:val="%1."/>
      <w:lvlJc w:val="left"/>
      <w:pPr>
        <w:ind w:left="480" w:hanging="300"/>
      </w:pPr>
    </w:lvl>
  </w:abstractNum>
  <w:num w:numId="1">
    <w:abstractNumId w:val="1"/>
    <w:lvlOverride w:ilvl="0">
      <w:startOverride w:val="1"/>
    </w:lvlOverride>
  </w:num>
  <w:num w:numId="2">
    <w:abstractNumId w:val="2"/>
    <w:lvlOverride w:ilvl="0">
      <w:startOverride w:val="1"/>
    </w:lvlOverride>
  </w:num>
  <w:num w:numId="3">
    <w:abstractNumId w:val="15"/>
    <w:lvlOverride w:ilvl="0">
      <w:startOverride w:val="1"/>
    </w:lvlOverride>
  </w:num>
  <w:num w:numId="4">
    <w:abstractNumId w:val="16"/>
    <w:lvlOverride w:ilvl="0">
      <w:startOverride w:val="1"/>
    </w:lvlOverride>
  </w:num>
  <w:num w:numId="5">
    <w:abstractNumId w:val="17"/>
    <w:lvlOverride w:ilvl="0">
      <w:startOverride w:val="1"/>
    </w:lvlOverride>
  </w:num>
  <w:num w:numId="6">
    <w:abstractNumId w:val="18"/>
    <w:lvlOverride w:ilvl="0">
      <w:startOverride w:val="1"/>
    </w:lvlOverride>
  </w:num>
  <w:num w:numId="7">
    <w:abstractNumId w:val="19"/>
    <w:lvlOverride w:ilvl="0">
      <w:startOverride w:val="1"/>
    </w:lvlOverride>
  </w:num>
  <w:num w:numId="8">
    <w:abstractNumId w:val="20"/>
    <w:lvlOverride w:ilvl="0">
      <w:startOverride w:val="1"/>
    </w:lvlOverride>
  </w:num>
  <w:num w:numId="9">
    <w:abstractNumId w:val="21"/>
    <w:lvlOverride w:ilvl="0">
      <w:startOverride w:val="1"/>
    </w:lvlOverride>
  </w:num>
  <w:num w:numId="10">
    <w:abstractNumId w:val="22"/>
    <w:lvlOverride w:ilvl="0">
      <w:startOverride w:val="1"/>
    </w:lvlOverride>
  </w:num>
  <w:num w:numId="11">
    <w:abstractNumId w:val="23"/>
    <w:lvlOverride w:ilvl="0">
      <w:startOverride w:val="1"/>
    </w:lvlOverride>
  </w:num>
  <w:num w:numId="12">
    <w:abstractNumId w:val="2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2386d0279ebb10d35e1b58e08c9cd59c1c77bb4c.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2026-10-14T09:58:22.722Z</dcterms:created>
  <dcterms:modified xsi:type="dcterms:W3CDTF">2026-10-14T09:58:22.722Z</dcterms:modified>
</cp:coreProperties>
</file>

<file path=docProps/custom.xml><?xml version="1.0" encoding="utf-8"?>
<Properties xmlns="http://schemas.openxmlformats.org/officeDocument/2006/custom-properties" xmlns:vt="http://schemas.openxmlformats.org/officeDocument/2006/docPropsVTypes"/>
</file>